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3C" w:rsidRPr="00364DF5" w:rsidRDefault="00F14B3C">
      <w:pPr>
        <w:pStyle w:val="BodyText"/>
        <w:spacing w:before="133"/>
        <w:rPr>
          <w:rFonts w:ascii="Tahoma" w:hAnsi="Tahoma" w:cs="Tahoma"/>
        </w:rPr>
      </w:pPr>
    </w:p>
    <w:p w:rsidR="00F14B3C" w:rsidRPr="00364DF5" w:rsidRDefault="00FA194E">
      <w:pPr>
        <w:ind w:left="150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FORM</w:t>
      </w:r>
      <w:r w:rsidRPr="00364DF5">
        <w:rPr>
          <w:rFonts w:ascii="Tahoma" w:hAnsi="Tahoma" w:cs="Tahoma"/>
          <w:b/>
          <w:spacing w:val="-7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GI-RE-FAC</w:t>
      </w:r>
      <w:r w:rsidRPr="00364DF5">
        <w:rPr>
          <w:rFonts w:ascii="Tahoma" w:hAnsi="Tahoma" w:cs="Tahoma"/>
          <w:b/>
          <w:spacing w:val="-8"/>
          <w:sz w:val="17"/>
        </w:rPr>
        <w:t xml:space="preserve"> </w:t>
      </w:r>
      <w:r w:rsidRPr="00364DF5">
        <w:rPr>
          <w:rFonts w:ascii="Tahoma" w:hAnsi="Tahoma" w:cs="Tahoma"/>
          <w:b/>
          <w:spacing w:val="-10"/>
          <w:sz w:val="17"/>
        </w:rPr>
        <w:t>1</w:t>
      </w:r>
    </w:p>
    <w:p w:rsidR="00F14B3C" w:rsidRPr="00364DF5" w:rsidRDefault="00FA194E">
      <w:pPr>
        <w:spacing w:before="40"/>
        <w:ind w:left="3121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STATEMENT</w:t>
      </w:r>
      <w:r w:rsidRPr="00364DF5">
        <w:rPr>
          <w:rFonts w:ascii="Tahoma" w:hAnsi="Tahoma" w:cs="Tahoma"/>
          <w:b/>
          <w:spacing w:val="-9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OF</w:t>
      </w:r>
      <w:r w:rsidRPr="00364DF5">
        <w:rPr>
          <w:rFonts w:ascii="Tahoma" w:hAnsi="Tahoma" w:cs="Tahoma"/>
          <w:b/>
          <w:spacing w:val="-8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FACULTATIVE</w:t>
      </w:r>
      <w:r w:rsidRPr="00364DF5">
        <w:rPr>
          <w:rFonts w:ascii="Tahoma" w:hAnsi="Tahoma" w:cs="Tahoma"/>
          <w:b/>
          <w:spacing w:val="-9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RE-INSURANCE</w:t>
      </w:r>
      <w:r w:rsidRPr="00364DF5">
        <w:rPr>
          <w:rFonts w:ascii="Tahoma" w:hAnsi="Tahoma" w:cs="Tahoma"/>
          <w:b/>
          <w:spacing w:val="-9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ARRANGEMENTS</w:t>
      </w:r>
      <w:r w:rsidRPr="00364DF5">
        <w:rPr>
          <w:rFonts w:ascii="Tahoma" w:hAnsi="Tahoma" w:cs="Tahoma"/>
          <w:b/>
          <w:spacing w:val="-8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-</w:t>
      </w:r>
      <w:r w:rsidRPr="00364DF5">
        <w:rPr>
          <w:rFonts w:ascii="Tahoma" w:hAnsi="Tahoma" w:cs="Tahoma"/>
          <w:b/>
          <w:spacing w:val="-10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GENERAL</w:t>
      </w:r>
      <w:r w:rsidRPr="00364DF5">
        <w:rPr>
          <w:rFonts w:ascii="Tahoma" w:hAnsi="Tahoma" w:cs="Tahoma"/>
          <w:b/>
          <w:spacing w:val="-8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INSURANCE</w:t>
      </w:r>
      <w:r w:rsidRPr="00364DF5">
        <w:rPr>
          <w:rFonts w:ascii="Tahoma" w:hAnsi="Tahoma" w:cs="Tahoma"/>
          <w:b/>
          <w:spacing w:val="-9"/>
          <w:sz w:val="17"/>
        </w:rPr>
        <w:t xml:space="preserve"> </w:t>
      </w:r>
      <w:r w:rsidRPr="00364DF5">
        <w:rPr>
          <w:rFonts w:ascii="Tahoma" w:hAnsi="Tahoma" w:cs="Tahoma"/>
          <w:b/>
          <w:spacing w:val="-2"/>
          <w:sz w:val="17"/>
        </w:rPr>
        <w:t>BUSINESS</w:t>
      </w:r>
    </w:p>
    <w:p w:rsidR="00F14B3C" w:rsidRPr="00364DF5" w:rsidRDefault="00F14B3C">
      <w:pPr>
        <w:spacing w:before="55"/>
        <w:rPr>
          <w:rFonts w:ascii="Tahoma" w:hAnsi="Tahoma" w:cs="Tahoma"/>
          <w:b/>
          <w:sz w:val="17"/>
        </w:rPr>
      </w:pPr>
    </w:p>
    <w:p w:rsidR="00F14B3C" w:rsidRPr="00364DF5" w:rsidRDefault="00FA194E">
      <w:pPr>
        <w:pStyle w:val="BodyText"/>
        <w:tabs>
          <w:tab w:val="left" w:pos="3843"/>
        </w:tabs>
        <w:spacing w:line="573" w:lineRule="auto"/>
        <w:ind w:left="145" w:right="8465"/>
        <w:rPr>
          <w:rFonts w:ascii="Tahoma" w:hAnsi="Tahoma" w:cs="Tahoma"/>
        </w:rPr>
      </w:pPr>
      <w:r w:rsidRPr="00364DF5">
        <w:rPr>
          <w:rFonts w:ascii="Tahoma" w:hAnsi="Tahoma" w:cs="Tahoma"/>
        </w:rPr>
        <w:t>Quarter Commencing ……………………………….</w:t>
      </w:r>
      <w:r w:rsidRPr="00364DF5">
        <w:rPr>
          <w:rFonts w:ascii="Tahoma" w:hAnsi="Tahoma" w:cs="Tahoma"/>
        </w:rPr>
        <w:tab/>
        <w:t>and</w:t>
      </w:r>
      <w:r w:rsidRPr="00364DF5">
        <w:rPr>
          <w:rFonts w:ascii="Tahoma" w:hAnsi="Tahoma" w:cs="Tahoma"/>
          <w:spacing w:val="-14"/>
        </w:rPr>
        <w:t xml:space="preserve"> </w:t>
      </w:r>
      <w:r w:rsidRPr="00364DF5">
        <w:rPr>
          <w:rFonts w:ascii="Tahoma" w:hAnsi="Tahoma" w:cs="Tahoma"/>
        </w:rPr>
        <w:t>ending</w:t>
      </w:r>
      <w:r w:rsidRPr="00364DF5">
        <w:rPr>
          <w:rFonts w:ascii="Tahoma" w:hAnsi="Tahoma" w:cs="Tahoma"/>
          <w:spacing w:val="-13"/>
        </w:rPr>
        <w:t xml:space="preserve"> </w:t>
      </w:r>
      <w:r w:rsidRPr="00364DF5">
        <w:rPr>
          <w:rFonts w:ascii="Tahoma" w:hAnsi="Tahoma" w:cs="Tahoma"/>
        </w:rPr>
        <w:t>on</w:t>
      </w:r>
      <w:r w:rsidRPr="00364DF5">
        <w:rPr>
          <w:rFonts w:ascii="Tahoma" w:hAnsi="Tahoma" w:cs="Tahoma"/>
          <w:spacing w:val="-13"/>
        </w:rPr>
        <w:t xml:space="preserve"> </w:t>
      </w:r>
      <w:bookmarkStart w:id="0" w:name="_GoBack"/>
      <w:bookmarkEnd w:id="0"/>
      <w:r w:rsidRPr="00364DF5">
        <w:rPr>
          <w:rFonts w:ascii="Tahoma" w:hAnsi="Tahoma" w:cs="Tahoma"/>
        </w:rPr>
        <w:t>…………………………….. Name of the Insurer: …………………………………………..</w:t>
      </w: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989"/>
        <w:gridCol w:w="867"/>
        <w:gridCol w:w="893"/>
        <w:gridCol w:w="867"/>
        <w:gridCol w:w="949"/>
        <w:gridCol w:w="867"/>
        <w:gridCol w:w="867"/>
        <w:gridCol w:w="949"/>
        <w:gridCol w:w="867"/>
        <w:gridCol w:w="867"/>
        <w:gridCol w:w="1042"/>
        <w:gridCol w:w="1028"/>
        <w:gridCol w:w="867"/>
        <w:gridCol w:w="1138"/>
      </w:tblGrid>
      <w:tr w:rsidR="00F14B3C" w:rsidRPr="00364DF5">
        <w:trPr>
          <w:trHeight w:val="527"/>
        </w:trPr>
        <w:tc>
          <w:tcPr>
            <w:tcW w:w="1327" w:type="dxa"/>
            <w:vMerge w:val="restart"/>
          </w:tcPr>
          <w:p w:rsidR="00F14B3C" w:rsidRPr="00364DF5" w:rsidRDefault="00FA194E">
            <w:pPr>
              <w:pStyle w:val="TableParagraph"/>
              <w:spacing w:before="151"/>
              <w:ind w:left="33" w:right="12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4"/>
                <w:sz w:val="15"/>
              </w:rPr>
              <w:t>Date</w:t>
            </w:r>
          </w:p>
        </w:tc>
        <w:tc>
          <w:tcPr>
            <w:tcW w:w="989" w:type="dxa"/>
            <w:vMerge w:val="restart"/>
          </w:tcPr>
          <w:p w:rsidR="00F14B3C" w:rsidRPr="00364DF5" w:rsidRDefault="00FA194E">
            <w:pPr>
              <w:pStyle w:val="TableParagraph"/>
              <w:spacing w:before="53" w:line="261" w:lineRule="auto"/>
              <w:ind w:left="189" w:firstLine="79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Policy Number</w:t>
            </w:r>
          </w:p>
        </w:tc>
        <w:tc>
          <w:tcPr>
            <w:tcW w:w="867" w:type="dxa"/>
            <w:vMerge w:val="restart"/>
          </w:tcPr>
          <w:p w:rsidR="00F14B3C" w:rsidRPr="00364DF5" w:rsidRDefault="00FA194E">
            <w:pPr>
              <w:pStyle w:val="TableParagraph"/>
              <w:spacing w:before="53" w:line="261" w:lineRule="auto"/>
              <w:ind w:left="210" w:right="115" w:hanging="75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 xml:space="preserve">Insured </w:t>
            </w:r>
            <w:r w:rsidRPr="00364DF5">
              <w:rPr>
                <w:rFonts w:ascii="Tahoma" w:hAnsi="Tahoma" w:cs="Tahoma"/>
                <w:b/>
                <w:spacing w:val="-4"/>
                <w:sz w:val="15"/>
              </w:rPr>
              <w:t>Name</w:t>
            </w:r>
          </w:p>
        </w:tc>
        <w:tc>
          <w:tcPr>
            <w:tcW w:w="893" w:type="dxa"/>
            <w:vMerge w:val="restart"/>
          </w:tcPr>
          <w:p w:rsidR="00F14B3C" w:rsidRPr="00364DF5" w:rsidRDefault="00FA194E">
            <w:pPr>
              <w:pStyle w:val="TableParagraph"/>
              <w:spacing w:before="53" w:line="261" w:lineRule="auto"/>
              <w:ind w:left="118" w:firstLine="33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Class</w:t>
            </w:r>
            <w:r w:rsidRPr="00364DF5">
              <w:rPr>
                <w:rFonts w:ascii="Tahoma" w:hAnsi="Tahoma" w:cs="Tahoma"/>
                <w:b/>
                <w:spacing w:val="-1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 xml:space="preserve">of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business</w:t>
            </w:r>
          </w:p>
        </w:tc>
        <w:tc>
          <w:tcPr>
            <w:tcW w:w="1816" w:type="dxa"/>
            <w:gridSpan w:val="2"/>
          </w:tcPr>
          <w:p w:rsidR="00F14B3C" w:rsidRPr="00364DF5" w:rsidRDefault="00FA194E">
            <w:pPr>
              <w:pStyle w:val="TableParagraph"/>
              <w:spacing w:before="142"/>
              <w:ind w:left="416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Policy</w:t>
            </w:r>
            <w:r w:rsidRPr="00364DF5">
              <w:rPr>
                <w:rFonts w:ascii="Tahoma" w:hAnsi="Tahoma" w:cs="Tahoma"/>
                <w:b/>
                <w:spacing w:val="-6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Period</w:t>
            </w:r>
          </w:p>
        </w:tc>
        <w:tc>
          <w:tcPr>
            <w:tcW w:w="867" w:type="dxa"/>
            <w:vMerge w:val="restart"/>
          </w:tcPr>
          <w:p w:rsidR="00F14B3C" w:rsidRPr="00364DF5" w:rsidRDefault="00FA194E">
            <w:pPr>
              <w:pStyle w:val="TableParagraph"/>
              <w:spacing w:before="53" w:line="261" w:lineRule="auto"/>
              <w:ind w:left="88" w:right="74" w:firstLine="2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Total Premium</w:t>
            </w: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18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before="1"/>
              <w:ind w:left="33" w:right="77"/>
              <w:jc w:val="center"/>
              <w:rPr>
                <w:rFonts w:ascii="Tahoma" w:hAnsi="Tahoma" w:cs="Tahoma"/>
                <w:sz w:val="18"/>
              </w:rPr>
            </w:pPr>
            <w:r w:rsidRPr="00364DF5">
              <w:rPr>
                <w:rFonts w:ascii="Tahoma" w:hAnsi="Tahoma" w:cs="Tahoma"/>
                <w:spacing w:val="-10"/>
                <w:sz w:val="18"/>
              </w:rPr>
              <w:t>*</w:t>
            </w:r>
          </w:p>
        </w:tc>
        <w:tc>
          <w:tcPr>
            <w:tcW w:w="867" w:type="dxa"/>
            <w:vMerge w:val="restart"/>
          </w:tcPr>
          <w:p w:rsidR="00F14B3C" w:rsidRPr="00364DF5" w:rsidRDefault="00FA194E">
            <w:pPr>
              <w:pStyle w:val="TableParagraph"/>
              <w:spacing w:before="53" w:line="261" w:lineRule="auto"/>
              <w:ind w:left="46" w:right="31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Total</w:t>
            </w:r>
            <w:r w:rsidRPr="00364DF5">
              <w:rPr>
                <w:rFonts w:ascii="Tahoma" w:hAnsi="Tahoma" w:cs="Tahoma"/>
                <w:b/>
                <w:spacing w:val="-11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 xml:space="preserve">Sum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Insured</w:t>
            </w: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18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before="1"/>
              <w:ind w:left="26"/>
              <w:jc w:val="center"/>
              <w:rPr>
                <w:rFonts w:ascii="Tahoma" w:hAnsi="Tahoma" w:cs="Tahoma"/>
                <w:sz w:val="18"/>
              </w:rPr>
            </w:pPr>
            <w:r w:rsidRPr="00364DF5">
              <w:rPr>
                <w:rFonts w:ascii="Tahoma" w:hAnsi="Tahoma" w:cs="Tahoma"/>
                <w:spacing w:val="-10"/>
                <w:sz w:val="18"/>
              </w:rPr>
              <w:t>*</w:t>
            </w:r>
          </w:p>
        </w:tc>
        <w:tc>
          <w:tcPr>
            <w:tcW w:w="3725" w:type="dxa"/>
            <w:gridSpan w:val="4"/>
          </w:tcPr>
          <w:p w:rsidR="00F14B3C" w:rsidRPr="00364DF5" w:rsidRDefault="00FA194E">
            <w:pPr>
              <w:pStyle w:val="TableParagraph"/>
              <w:spacing w:before="142"/>
              <w:ind w:left="565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Arrangement</w:t>
            </w:r>
            <w:r w:rsidRPr="00364DF5">
              <w:rPr>
                <w:rFonts w:ascii="Tahoma" w:hAnsi="Tahoma" w:cs="Tahoma"/>
                <w:b/>
                <w:spacing w:val="-6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of</w:t>
            </w:r>
            <w:r w:rsidRPr="00364DF5">
              <w:rPr>
                <w:rFonts w:ascii="Tahoma" w:hAnsi="Tahoma" w:cs="Tahoma"/>
                <w:b/>
                <w:spacing w:val="-3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total</w:t>
            </w:r>
            <w:r w:rsidRPr="00364DF5">
              <w:rPr>
                <w:rFonts w:ascii="Tahoma" w:hAnsi="Tahoma" w:cs="Tahoma"/>
                <w:b/>
                <w:spacing w:val="-3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sum</w:t>
            </w:r>
            <w:r w:rsidRPr="00364DF5">
              <w:rPr>
                <w:rFonts w:ascii="Tahoma" w:hAnsi="Tahoma" w:cs="Tahoma"/>
                <w:b/>
                <w:spacing w:val="-3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Insured</w:t>
            </w:r>
          </w:p>
        </w:tc>
        <w:tc>
          <w:tcPr>
            <w:tcW w:w="3033" w:type="dxa"/>
            <w:gridSpan w:val="3"/>
          </w:tcPr>
          <w:p w:rsidR="00F14B3C" w:rsidRPr="00364DF5" w:rsidRDefault="00FA194E">
            <w:pPr>
              <w:pStyle w:val="TableParagraph"/>
              <w:spacing w:before="142"/>
              <w:ind w:left="705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Facultative</w:t>
            </w:r>
            <w:r w:rsidRPr="00364DF5">
              <w:rPr>
                <w:rFonts w:ascii="Tahoma" w:hAnsi="Tahoma" w:cs="Tahoma"/>
                <w:b/>
                <w:spacing w:val="-5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Reinsurer</w:t>
            </w:r>
          </w:p>
        </w:tc>
      </w:tr>
      <w:tr w:rsidR="00F14B3C" w:rsidRPr="00364DF5">
        <w:trPr>
          <w:trHeight w:val="527"/>
        </w:trPr>
        <w:tc>
          <w:tcPr>
            <w:tcW w:w="1327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spacing w:before="151"/>
              <w:ind w:left="16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4"/>
                <w:sz w:val="15"/>
              </w:rPr>
              <w:t>From</w:t>
            </w:r>
          </w:p>
        </w:tc>
        <w:tc>
          <w:tcPr>
            <w:tcW w:w="949" w:type="dxa"/>
          </w:tcPr>
          <w:p w:rsidR="00F14B3C" w:rsidRPr="00364DF5" w:rsidRDefault="00FA194E">
            <w:pPr>
              <w:pStyle w:val="TableParagraph"/>
              <w:spacing w:before="151"/>
              <w:ind w:left="30" w:right="16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5"/>
                <w:sz w:val="15"/>
              </w:rPr>
              <w:t>To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49" w:type="dxa"/>
          </w:tcPr>
          <w:p w:rsidR="00F14B3C" w:rsidRPr="00364DF5" w:rsidRDefault="00FA194E">
            <w:pPr>
              <w:pStyle w:val="TableParagraph"/>
              <w:spacing w:before="53"/>
              <w:ind w:left="30" w:right="21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Retention</w:t>
            </w:r>
          </w:p>
          <w:p w:rsidR="00F14B3C" w:rsidRPr="00364DF5" w:rsidRDefault="00FA194E">
            <w:pPr>
              <w:pStyle w:val="TableParagraph"/>
              <w:spacing w:before="16"/>
              <w:ind w:left="30" w:right="21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10"/>
                <w:sz w:val="15"/>
              </w:rPr>
              <w:t>*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spacing w:before="53"/>
              <w:ind w:left="11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Treaty</w:t>
            </w:r>
          </w:p>
          <w:p w:rsidR="00F14B3C" w:rsidRPr="00364DF5" w:rsidRDefault="00FA194E">
            <w:pPr>
              <w:pStyle w:val="TableParagraph"/>
              <w:spacing w:before="16"/>
              <w:ind w:left="12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10"/>
                <w:sz w:val="15"/>
              </w:rPr>
              <w:t>*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spacing w:line="136" w:lineRule="exact"/>
              <w:ind w:left="8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5"/>
                <w:sz w:val="15"/>
              </w:rPr>
              <w:t>Co</w:t>
            </w:r>
          </w:p>
          <w:p w:rsidR="00F14B3C" w:rsidRPr="00364DF5" w:rsidRDefault="00FA194E">
            <w:pPr>
              <w:pStyle w:val="TableParagraph"/>
              <w:spacing w:before="15"/>
              <w:ind w:left="7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insurance</w:t>
            </w:r>
          </w:p>
          <w:p w:rsidR="00F14B3C" w:rsidRPr="00364DF5" w:rsidRDefault="00FA194E">
            <w:pPr>
              <w:pStyle w:val="TableParagraph"/>
              <w:spacing w:before="16" w:line="159" w:lineRule="exact"/>
              <w:ind w:left="6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10"/>
                <w:sz w:val="15"/>
              </w:rPr>
              <w:t>*</w:t>
            </w:r>
          </w:p>
        </w:tc>
        <w:tc>
          <w:tcPr>
            <w:tcW w:w="1042" w:type="dxa"/>
          </w:tcPr>
          <w:p w:rsidR="00F14B3C" w:rsidRPr="00364DF5" w:rsidRDefault="00FA194E">
            <w:pPr>
              <w:pStyle w:val="TableParagraph"/>
              <w:spacing w:before="53"/>
              <w:ind w:left="27" w:right="20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Facultative</w:t>
            </w:r>
          </w:p>
          <w:p w:rsidR="00F14B3C" w:rsidRPr="00364DF5" w:rsidRDefault="00FA194E">
            <w:pPr>
              <w:pStyle w:val="TableParagraph"/>
              <w:spacing w:before="16"/>
              <w:ind w:left="27" w:right="20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10"/>
                <w:sz w:val="15"/>
              </w:rPr>
              <w:t>*</w:t>
            </w:r>
          </w:p>
        </w:tc>
        <w:tc>
          <w:tcPr>
            <w:tcW w:w="1028" w:type="dxa"/>
          </w:tcPr>
          <w:p w:rsidR="00F14B3C" w:rsidRPr="00364DF5" w:rsidRDefault="00FA194E">
            <w:pPr>
              <w:pStyle w:val="TableParagraph"/>
              <w:spacing w:before="151"/>
              <w:ind w:left="26" w:right="19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4"/>
                <w:sz w:val="15"/>
              </w:rPr>
              <w:t>Name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spacing w:before="151"/>
              <w:ind w:left="1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Share</w:t>
            </w:r>
            <w:r w:rsidRPr="00364DF5">
              <w:rPr>
                <w:rFonts w:ascii="Tahoma" w:hAnsi="Tahoma" w:cs="Tahoma"/>
                <w:b/>
                <w:spacing w:val="-5"/>
                <w:sz w:val="15"/>
              </w:rPr>
              <w:t xml:space="preserve"> (%)</w:t>
            </w:r>
          </w:p>
        </w:tc>
        <w:tc>
          <w:tcPr>
            <w:tcW w:w="1138" w:type="dxa"/>
          </w:tcPr>
          <w:p w:rsidR="00F14B3C" w:rsidRPr="00364DF5" w:rsidRDefault="00FA194E">
            <w:pPr>
              <w:pStyle w:val="TableParagraph"/>
              <w:spacing w:before="53" w:line="261" w:lineRule="auto"/>
              <w:ind w:left="399" w:hanging="298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 xml:space="preserve">Commission </w:t>
            </w:r>
            <w:r w:rsidRPr="00364DF5">
              <w:rPr>
                <w:rFonts w:ascii="Tahoma" w:hAnsi="Tahoma" w:cs="Tahoma"/>
                <w:b/>
                <w:spacing w:val="-4"/>
                <w:sz w:val="15"/>
              </w:rPr>
              <w:t>(%)</w:t>
            </w: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A194E">
            <w:pPr>
              <w:pStyle w:val="TableParagraph"/>
              <w:ind w:left="33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(1)</w:t>
            </w:r>
          </w:p>
        </w:tc>
        <w:tc>
          <w:tcPr>
            <w:tcW w:w="989" w:type="dxa"/>
          </w:tcPr>
          <w:p w:rsidR="00F14B3C" w:rsidRPr="00364DF5" w:rsidRDefault="00FA194E">
            <w:pPr>
              <w:pStyle w:val="TableParagraph"/>
              <w:ind w:left="35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(2)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33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(3)</w:t>
            </w:r>
          </w:p>
        </w:tc>
        <w:tc>
          <w:tcPr>
            <w:tcW w:w="893" w:type="dxa"/>
          </w:tcPr>
          <w:p w:rsidR="00F14B3C" w:rsidRPr="00364DF5" w:rsidRDefault="00FA194E">
            <w:pPr>
              <w:pStyle w:val="TableParagraph"/>
              <w:ind w:left="34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(4)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31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(5)</w:t>
            </w:r>
          </w:p>
        </w:tc>
        <w:tc>
          <w:tcPr>
            <w:tcW w:w="949" w:type="dxa"/>
          </w:tcPr>
          <w:p w:rsidR="00F14B3C" w:rsidRPr="00364DF5" w:rsidRDefault="00FA194E">
            <w:pPr>
              <w:pStyle w:val="TableParagraph"/>
              <w:ind w:left="30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(6)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29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(7)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28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(8)</w:t>
            </w:r>
          </w:p>
        </w:tc>
        <w:tc>
          <w:tcPr>
            <w:tcW w:w="949" w:type="dxa"/>
          </w:tcPr>
          <w:p w:rsidR="00F14B3C" w:rsidRPr="00364DF5" w:rsidRDefault="00FA194E">
            <w:pPr>
              <w:pStyle w:val="TableParagraph"/>
              <w:ind w:left="30" w:right="4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5"/>
                <w:sz w:val="15"/>
              </w:rPr>
              <w:t>(9)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297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4"/>
                <w:sz w:val="15"/>
              </w:rPr>
              <w:t>(10)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296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4"/>
                <w:sz w:val="15"/>
              </w:rPr>
              <w:t>(11)</w:t>
            </w:r>
          </w:p>
        </w:tc>
        <w:tc>
          <w:tcPr>
            <w:tcW w:w="1042" w:type="dxa"/>
          </w:tcPr>
          <w:p w:rsidR="00F14B3C" w:rsidRPr="00364DF5" w:rsidRDefault="00FA194E">
            <w:pPr>
              <w:pStyle w:val="TableParagraph"/>
              <w:ind w:left="27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4"/>
                <w:sz w:val="15"/>
              </w:rPr>
              <w:t>(12)</w:t>
            </w:r>
          </w:p>
        </w:tc>
        <w:tc>
          <w:tcPr>
            <w:tcW w:w="1028" w:type="dxa"/>
          </w:tcPr>
          <w:p w:rsidR="00F14B3C" w:rsidRPr="00364DF5" w:rsidRDefault="00FA194E">
            <w:pPr>
              <w:pStyle w:val="TableParagraph"/>
              <w:ind w:left="26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4"/>
                <w:sz w:val="15"/>
              </w:rPr>
              <w:t>(13)</w:t>
            </w:r>
          </w:p>
        </w:tc>
        <w:tc>
          <w:tcPr>
            <w:tcW w:w="867" w:type="dxa"/>
          </w:tcPr>
          <w:p w:rsidR="00F14B3C" w:rsidRPr="00364DF5" w:rsidRDefault="00FA194E">
            <w:pPr>
              <w:pStyle w:val="TableParagraph"/>
              <w:ind w:left="21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4"/>
                <w:sz w:val="15"/>
              </w:rPr>
              <w:t>(14)</w:t>
            </w:r>
          </w:p>
        </w:tc>
        <w:tc>
          <w:tcPr>
            <w:tcW w:w="1138" w:type="dxa"/>
          </w:tcPr>
          <w:p w:rsidR="00F14B3C" w:rsidRPr="00364DF5" w:rsidRDefault="00FA194E">
            <w:pPr>
              <w:pStyle w:val="TableParagraph"/>
              <w:ind w:left="25"/>
              <w:jc w:val="center"/>
              <w:rPr>
                <w:rFonts w:ascii="Tahoma" w:hAnsi="Tahoma" w:cs="Tahoma"/>
                <w:sz w:val="15"/>
              </w:rPr>
            </w:pPr>
            <w:r w:rsidRPr="00364DF5">
              <w:rPr>
                <w:rFonts w:ascii="Tahoma" w:hAnsi="Tahoma" w:cs="Tahoma"/>
                <w:spacing w:val="-4"/>
                <w:sz w:val="15"/>
              </w:rPr>
              <w:t>(15)</w:t>
            </w: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24"/>
        </w:trPr>
        <w:tc>
          <w:tcPr>
            <w:tcW w:w="132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9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4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2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6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</w:tbl>
    <w:p w:rsidR="00F14B3C" w:rsidRPr="00364DF5" w:rsidRDefault="00FA194E">
      <w:pPr>
        <w:pStyle w:val="BodyText"/>
        <w:ind w:left="1472"/>
        <w:rPr>
          <w:rFonts w:ascii="Tahoma" w:hAnsi="Tahoma" w:cs="Tahoma"/>
        </w:rPr>
      </w:pPr>
      <w:r w:rsidRPr="00364DF5">
        <w:rPr>
          <w:rFonts w:ascii="Tahoma" w:hAnsi="Tahoma" w:cs="Tahoma"/>
          <w:spacing w:val="-2"/>
        </w:rPr>
        <w:t>*Currency</w:t>
      </w:r>
    </w:p>
    <w:p w:rsidR="00F14B3C" w:rsidRPr="00364DF5" w:rsidRDefault="00F14B3C">
      <w:pPr>
        <w:rPr>
          <w:rFonts w:ascii="Tahoma" w:hAnsi="Tahoma" w:cs="Tahoma"/>
        </w:rPr>
        <w:sectPr w:rsidR="00F14B3C" w:rsidRPr="00364DF5">
          <w:type w:val="continuous"/>
          <w:pgSz w:w="15840" w:h="12240" w:orient="landscape"/>
          <w:pgMar w:top="1380" w:right="420" w:bottom="280" w:left="380" w:header="720" w:footer="720" w:gutter="0"/>
          <w:cols w:space="720"/>
        </w:sectPr>
      </w:pPr>
    </w:p>
    <w:p w:rsidR="00F14B3C" w:rsidRPr="00364DF5" w:rsidRDefault="00FA194E">
      <w:pPr>
        <w:spacing w:before="115"/>
        <w:ind w:right="13011"/>
        <w:jc w:val="center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lastRenderedPageBreak/>
        <w:t>FORM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 xml:space="preserve">GI-RE-FAC </w:t>
      </w:r>
      <w:r w:rsidRPr="00364DF5">
        <w:rPr>
          <w:rFonts w:ascii="Tahoma" w:hAnsi="Tahoma" w:cs="Tahoma"/>
          <w:b/>
          <w:spacing w:val="-10"/>
          <w:sz w:val="17"/>
        </w:rPr>
        <w:t>2</w:t>
      </w:r>
    </w:p>
    <w:p w:rsidR="00F14B3C" w:rsidRPr="00364DF5" w:rsidRDefault="00FA194E">
      <w:pPr>
        <w:spacing w:before="42"/>
        <w:ind w:right="140"/>
        <w:jc w:val="center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STATEMENT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OF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FACULTATIVE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RE-INSURANCE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ARRANGEMENTS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-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GENERAL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INSURANCE</w:t>
      </w:r>
      <w:r w:rsidRPr="00364DF5">
        <w:rPr>
          <w:rFonts w:ascii="Tahoma" w:hAnsi="Tahoma" w:cs="Tahoma"/>
          <w:b/>
          <w:spacing w:val="-2"/>
          <w:sz w:val="17"/>
        </w:rPr>
        <w:t xml:space="preserve"> BUSINESS</w:t>
      </w:r>
    </w:p>
    <w:p w:rsidR="00F14B3C" w:rsidRPr="00364DF5" w:rsidRDefault="00F14B3C">
      <w:pPr>
        <w:spacing w:before="58"/>
        <w:rPr>
          <w:rFonts w:ascii="Tahoma" w:hAnsi="Tahoma" w:cs="Tahoma"/>
          <w:b/>
          <w:sz w:val="17"/>
        </w:rPr>
      </w:pPr>
    </w:p>
    <w:p w:rsidR="00F14B3C" w:rsidRPr="00364DF5" w:rsidRDefault="00FA194E">
      <w:pPr>
        <w:pStyle w:val="BodyText"/>
        <w:spacing w:line="578" w:lineRule="auto"/>
        <w:ind w:left="191" w:right="7991"/>
        <w:rPr>
          <w:rFonts w:ascii="Tahoma" w:hAnsi="Tahoma" w:cs="Tahoma"/>
        </w:rPr>
      </w:pPr>
      <w:r w:rsidRPr="00364DF5">
        <w:rPr>
          <w:rFonts w:ascii="Tahoma" w:hAnsi="Tahoma" w:cs="Tahoma"/>
        </w:rPr>
        <w:t>Quarter</w:t>
      </w:r>
      <w:r w:rsidRPr="00364DF5">
        <w:rPr>
          <w:rFonts w:ascii="Tahoma" w:hAnsi="Tahoma" w:cs="Tahoma"/>
          <w:spacing w:val="-2"/>
        </w:rPr>
        <w:t xml:space="preserve"> </w:t>
      </w:r>
      <w:r w:rsidRPr="00364DF5">
        <w:rPr>
          <w:rFonts w:ascii="Tahoma" w:hAnsi="Tahoma" w:cs="Tahoma"/>
        </w:rPr>
        <w:t>Commencing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…………………………………..</w:t>
      </w:r>
      <w:r w:rsidRPr="00364DF5">
        <w:rPr>
          <w:rFonts w:ascii="Tahoma" w:hAnsi="Tahoma" w:cs="Tahoma"/>
          <w:spacing w:val="-5"/>
        </w:rPr>
        <w:t xml:space="preserve"> </w:t>
      </w:r>
      <w:proofErr w:type="gramStart"/>
      <w:r w:rsidRPr="00364DF5">
        <w:rPr>
          <w:rFonts w:ascii="Tahoma" w:hAnsi="Tahoma" w:cs="Tahoma"/>
        </w:rPr>
        <w:t>and</w:t>
      </w:r>
      <w:proofErr w:type="gramEnd"/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ending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on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………………………………. Name of the Insurer: …………………………………………..</w:t>
      </w: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2040"/>
        <w:gridCol w:w="1423"/>
        <w:gridCol w:w="1781"/>
        <w:gridCol w:w="1452"/>
        <w:gridCol w:w="1135"/>
        <w:gridCol w:w="1301"/>
        <w:gridCol w:w="1068"/>
        <w:gridCol w:w="1615"/>
        <w:gridCol w:w="1589"/>
      </w:tblGrid>
      <w:tr w:rsidR="00F14B3C" w:rsidRPr="00364DF5">
        <w:trPr>
          <w:trHeight w:val="1732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26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ind w:left="40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Policy</w:t>
            </w:r>
            <w:r w:rsidRPr="00364DF5">
              <w:rPr>
                <w:rFonts w:ascii="Tahoma" w:hAnsi="Tahoma" w:cs="Tahoma"/>
                <w:b/>
                <w:spacing w:val="9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Number</w:t>
            </w: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26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ind w:left="150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Name</w:t>
            </w:r>
            <w:r w:rsidRPr="00364DF5">
              <w:rPr>
                <w:rFonts w:ascii="Tahoma" w:hAnsi="Tahoma" w:cs="Tahoma"/>
                <w:b/>
                <w:spacing w:val="6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of</w:t>
            </w:r>
            <w:r w:rsidRPr="00364DF5">
              <w:rPr>
                <w:rFonts w:ascii="Tahoma" w:hAnsi="Tahoma" w:cs="Tahoma"/>
                <w:b/>
                <w:spacing w:val="5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the</w:t>
            </w:r>
            <w:r w:rsidRPr="00364DF5">
              <w:rPr>
                <w:rFonts w:ascii="Tahoma" w:hAnsi="Tahoma" w:cs="Tahoma"/>
                <w:b/>
                <w:spacing w:val="6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Reinsurer</w:t>
            </w: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108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line="264" w:lineRule="auto"/>
              <w:ind w:left="54" w:right="34" w:firstLine="242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 xml:space="preserve">Reinsurers </w:t>
            </w:r>
            <w:r w:rsidRPr="00364DF5">
              <w:rPr>
                <w:rFonts w:ascii="Tahoma" w:hAnsi="Tahoma" w:cs="Tahoma"/>
                <w:b/>
                <w:sz w:val="15"/>
              </w:rPr>
              <w:t>Country of</w:t>
            </w:r>
            <w:r w:rsidRPr="00364DF5">
              <w:rPr>
                <w:rFonts w:ascii="Tahoma" w:hAnsi="Tahoma" w:cs="Tahoma"/>
                <w:b/>
                <w:spacing w:val="-1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origin</w:t>
            </w: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spacing w:before="72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line="264" w:lineRule="auto"/>
              <w:ind w:left="83" w:right="63" w:firstLine="1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 xml:space="preserve">Name of the Regulatory authority which approval obtained to transact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reinsurance</w:t>
            </w:r>
            <w:r w:rsidRPr="00364DF5">
              <w:rPr>
                <w:rFonts w:ascii="Tahoma" w:hAnsi="Tahoma" w:cs="Tahoma"/>
                <w:b/>
                <w:spacing w:val="40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business*</w:t>
            </w: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7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before="1" w:line="264" w:lineRule="auto"/>
              <w:ind w:left="128" w:right="109"/>
              <w:jc w:val="center"/>
              <w:rPr>
                <w:rFonts w:ascii="Tahoma" w:hAnsi="Tahoma" w:cs="Tahoma"/>
                <w:b/>
                <w:sz w:val="15"/>
              </w:rPr>
            </w:pPr>
            <w:proofErr w:type="spellStart"/>
            <w:r w:rsidRPr="00364DF5">
              <w:rPr>
                <w:rFonts w:ascii="Tahoma" w:hAnsi="Tahoma" w:cs="Tahoma"/>
                <w:b/>
                <w:sz w:val="15"/>
              </w:rPr>
              <w:t>Licence</w:t>
            </w:r>
            <w:proofErr w:type="spellEnd"/>
            <w:r w:rsidRPr="00364DF5">
              <w:rPr>
                <w:rFonts w:ascii="Tahoma" w:hAnsi="Tahoma" w:cs="Tahoma"/>
                <w:b/>
                <w:spacing w:val="-9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 xml:space="preserve">validity period of the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reinsurer</w:t>
            </w: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26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ind w:left="78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Credit</w:t>
            </w:r>
            <w:r w:rsidRPr="00364DF5">
              <w:rPr>
                <w:rFonts w:ascii="Tahoma" w:hAnsi="Tahoma" w:cs="Tahoma"/>
                <w:b/>
                <w:spacing w:val="9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rating</w:t>
            </w: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108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line="264" w:lineRule="auto"/>
              <w:ind w:left="33" w:right="13" w:firstLine="273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 xml:space="preserve">Financial </w:t>
            </w:r>
            <w:r w:rsidRPr="00364DF5">
              <w:rPr>
                <w:rFonts w:ascii="Tahoma" w:hAnsi="Tahoma" w:cs="Tahoma"/>
                <w:b/>
                <w:sz w:val="15"/>
              </w:rPr>
              <w:t>Strength</w:t>
            </w:r>
            <w:r w:rsidRPr="00364DF5">
              <w:rPr>
                <w:rFonts w:ascii="Tahoma" w:hAnsi="Tahoma" w:cs="Tahoma"/>
                <w:b/>
                <w:spacing w:val="-7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Rating</w:t>
            </w: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7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spacing w:before="1" w:line="264" w:lineRule="auto"/>
              <w:ind w:left="59" w:right="39"/>
              <w:jc w:val="center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Name</w:t>
            </w:r>
            <w:r w:rsidRPr="00364DF5">
              <w:rPr>
                <w:rFonts w:ascii="Tahoma" w:hAnsi="Tahoma" w:cs="Tahoma"/>
                <w:b/>
                <w:spacing w:val="-7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of</w:t>
            </w:r>
            <w:r w:rsidRPr="00364DF5">
              <w:rPr>
                <w:rFonts w:ascii="Tahoma" w:hAnsi="Tahoma" w:cs="Tahoma"/>
                <w:b/>
                <w:spacing w:val="-7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 xml:space="preserve">the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Rating Agency</w:t>
            </w: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26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ind w:left="248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z w:val="15"/>
              </w:rPr>
              <w:t>Date</w:t>
            </w:r>
            <w:r w:rsidRPr="00364DF5">
              <w:rPr>
                <w:rFonts w:ascii="Tahoma" w:hAnsi="Tahoma" w:cs="Tahoma"/>
                <w:b/>
                <w:spacing w:val="5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5"/>
              </w:rPr>
              <w:t>of</w:t>
            </w:r>
            <w:r w:rsidRPr="00364DF5">
              <w:rPr>
                <w:rFonts w:ascii="Tahoma" w:hAnsi="Tahoma" w:cs="Tahoma"/>
                <w:b/>
                <w:spacing w:val="5"/>
                <w:sz w:val="15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Rating</w:t>
            </w: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5"/>
              </w:rPr>
            </w:pPr>
          </w:p>
          <w:p w:rsidR="00F14B3C" w:rsidRPr="00364DF5" w:rsidRDefault="00F14B3C">
            <w:pPr>
              <w:pStyle w:val="TableParagraph"/>
              <w:spacing w:before="26"/>
              <w:rPr>
                <w:rFonts w:ascii="Tahoma" w:hAnsi="Tahoma" w:cs="Tahoma"/>
                <w:sz w:val="15"/>
              </w:rPr>
            </w:pPr>
          </w:p>
          <w:p w:rsidR="00F14B3C" w:rsidRPr="00364DF5" w:rsidRDefault="00FA194E">
            <w:pPr>
              <w:pStyle w:val="TableParagraph"/>
              <w:ind w:left="453"/>
              <w:rPr>
                <w:rFonts w:ascii="Tahoma" w:hAnsi="Tahoma" w:cs="Tahoma"/>
                <w:b/>
                <w:sz w:val="15"/>
              </w:rPr>
            </w:pPr>
            <w:r w:rsidRPr="00364DF5">
              <w:rPr>
                <w:rFonts w:ascii="Tahoma" w:hAnsi="Tahoma" w:cs="Tahoma"/>
                <w:b/>
                <w:spacing w:val="-2"/>
                <w:sz w:val="15"/>
              </w:rPr>
              <w:t>Remarks</w:t>
            </w: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7"/>
        </w:trPr>
        <w:tc>
          <w:tcPr>
            <w:tcW w:w="120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04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2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78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5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13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0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0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6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8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</w:tbl>
    <w:p w:rsidR="00F14B3C" w:rsidRPr="00364DF5" w:rsidRDefault="00F14B3C">
      <w:pPr>
        <w:spacing w:before="27"/>
        <w:rPr>
          <w:rFonts w:ascii="Tahoma" w:hAnsi="Tahoma" w:cs="Tahoma"/>
          <w:sz w:val="17"/>
        </w:rPr>
      </w:pPr>
    </w:p>
    <w:p w:rsidR="00F14B3C" w:rsidRPr="00364DF5" w:rsidRDefault="00FA194E">
      <w:pPr>
        <w:pStyle w:val="BodyText"/>
        <w:tabs>
          <w:tab w:val="left" w:pos="1025"/>
        </w:tabs>
        <w:ind w:left="191"/>
        <w:rPr>
          <w:rFonts w:ascii="Tahoma" w:hAnsi="Tahoma" w:cs="Tahoma"/>
        </w:rPr>
      </w:pPr>
      <w:r w:rsidRPr="00364DF5">
        <w:rPr>
          <w:rFonts w:ascii="Tahoma" w:hAnsi="Tahoma" w:cs="Tahoma"/>
          <w:spacing w:val="-10"/>
        </w:rPr>
        <w:t>*</w:t>
      </w:r>
      <w:r w:rsidRPr="00364DF5">
        <w:rPr>
          <w:rFonts w:ascii="Tahoma" w:hAnsi="Tahoma" w:cs="Tahoma"/>
        </w:rPr>
        <w:tab/>
        <w:t>Documentary</w:t>
      </w:r>
      <w:r w:rsidRPr="00364DF5">
        <w:rPr>
          <w:rFonts w:ascii="Tahoma" w:hAnsi="Tahoma" w:cs="Tahoma"/>
          <w:spacing w:val="-2"/>
        </w:rPr>
        <w:t xml:space="preserve"> </w:t>
      </w:r>
      <w:r w:rsidRPr="00364DF5">
        <w:rPr>
          <w:rFonts w:ascii="Tahoma" w:hAnsi="Tahoma" w:cs="Tahoma"/>
        </w:rPr>
        <w:t>proof</w:t>
      </w:r>
      <w:r w:rsidRPr="00364DF5">
        <w:rPr>
          <w:rFonts w:ascii="Tahoma" w:hAnsi="Tahoma" w:cs="Tahoma"/>
          <w:spacing w:val="1"/>
        </w:rPr>
        <w:t xml:space="preserve"> </w:t>
      </w:r>
      <w:r w:rsidRPr="00364DF5">
        <w:rPr>
          <w:rFonts w:ascii="Tahoma" w:hAnsi="Tahoma" w:cs="Tahoma"/>
        </w:rPr>
        <w:t>should be</w:t>
      </w:r>
      <w:r w:rsidRPr="00364DF5">
        <w:rPr>
          <w:rFonts w:ascii="Tahoma" w:hAnsi="Tahoma" w:cs="Tahoma"/>
          <w:spacing w:val="-2"/>
        </w:rPr>
        <w:t xml:space="preserve"> submitted.</w:t>
      </w:r>
    </w:p>
    <w:p w:rsidR="00F14B3C" w:rsidRPr="00364DF5" w:rsidRDefault="00F14B3C">
      <w:pPr>
        <w:rPr>
          <w:rFonts w:ascii="Tahoma" w:hAnsi="Tahoma" w:cs="Tahoma"/>
        </w:rPr>
        <w:sectPr w:rsidR="00F14B3C" w:rsidRPr="00364DF5">
          <w:pgSz w:w="15840" w:h="12240" w:orient="landscape"/>
          <w:pgMar w:top="1380" w:right="420" w:bottom="280" w:left="380" w:header="720" w:footer="720" w:gutter="0"/>
          <w:cols w:space="720"/>
        </w:sectPr>
      </w:pPr>
    </w:p>
    <w:p w:rsidR="00F14B3C" w:rsidRPr="00364DF5" w:rsidRDefault="00F14B3C">
      <w:pPr>
        <w:rPr>
          <w:rFonts w:ascii="Tahoma" w:hAnsi="Tahoma" w:cs="Tahoma"/>
          <w:sz w:val="17"/>
        </w:rPr>
      </w:pPr>
    </w:p>
    <w:p w:rsidR="00F14B3C" w:rsidRPr="00364DF5" w:rsidRDefault="00F14B3C">
      <w:pPr>
        <w:rPr>
          <w:rFonts w:ascii="Tahoma" w:hAnsi="Tahoma" w:cs="Tahoma"/>
          <w:sz w:val="17"/>
        </w:rPr>
      </w:pPr>
    </w:p>
    <w:p w:rsidR="00F14B3C" w:rsidRPr="00364DF5" w:rsidRDefault="00F14B3C">
      <w:pPr>
        <w:spacing w:before="39"/>
        <w:rPr>
          <w:rFonts w:ascii="Tahoma" w:hAnsi="Tahoma" w:cs="Tahoma"/>
          <w:sz w:val="17"/>
        </w:rPr>
      </w:pPr>
    </w:p>
    <w:p w:rsidR="00F14B3C" w:rsidRPr="00364DF5" w:rsidRDefault="00FA194E">
      <w:pPr>
        <w:spacing w:before="1"/>
        <w:ind w:left="644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FORM</w:t>
      </w:r>
      <w:r w:rsidRPr="00364DF5">
        <w:rPr>
          <w:rFonts w:ascii="Tahoma" w:hAnsi="Tahoma" w:cs="Tahoma"/>
          <w:b/>
          <w:spacing w:val="49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GI-RE-</w:t>
      </w:r>
      <w:r w:rsidRPr="00364DF5">
        <w:rPr>
          <w:rFonts w:ascii="Tahoma" w:hAnsi="Tahoma" w:cs="Tahoma"/>
          <w:b/>
          <w:spacing w:val="49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FAC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pacing w:val="-10"/>
          <w:sz w:val="17"/>
        </w:rPr>
        <w:t>3</w:t>
      </w:r>
    </w:p>
    <w:p w:rsidR="00F14B3C" w:rsidRPr="00364DF5" w:rsidRDefault="00FA194E">
      <w:pPr>
        <w:spacing w:before="154"/>
        <w:ind w:left="2795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STATEMENT</w:t>
      </w:r>
      <w:r w:rsidRPr="00364DF5">
        <w:rPr>
          <w:rFonts w:ascii="Tahoma" w:hAnsi="Tahoma" w:cs="Tahoma"/>
          <w:b/>
          <w:spacing w:val="-6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OF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FACULTATIVE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RE-INSURANCE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ARRANGEMENTS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(GENERAL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INSURANCE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proofErr w:type="gramStart"/>
      <w:r w:rsidRPr="00364DF5">
        <w:rPr>
          <w:rFonts w:ascii="Tahoma" w:hAnsi="Tahoma" w:cs="Tahoma"/>
          <w:b/>
          <w:sz w:val="17"/>
        </w:rPr>
        <w:t>BUSINESS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pacing w:val="-10"/>
          <w:sz w:val="17"/>
        </w:rPr>
        <w:t>)</w:t>
      </w:r>
      <w:proofErr w:type="gramEnd"/>
    </w:p>
    <w:p w:rsidR="00F14B3C" w:rsidRPr="00364DF5" w:rsidRDefault="00FA194E">
      <w:pPr>
        <w:spacing w:before="167"/>
        <w:ind w:left="644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Details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of</w:t>
      </w:r>
      <w:r w:rsidRPr="00364DF5">
        <w:rPr>
          <w:rFonts w:ascii="Tahoma" w:hAnsi="Tahoma" w:cs="Tahoma"/>
          <w:b/>
          <w:spacing w:val="-1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placement of</w:t>
      </w:r>
      <w:r w:rsidRPr="00364DF5">
        <w:rPr>
          <w:rFonts w:ascii="Tahoma" w:hAnsi="Tahoma" w:cs="Tahoma"/>
          <w:b/>
          <w:spacing w:val="-1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reinsurance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through</w:t>
      </w:r>
      <w:r w:rsidRPr="00364DF5">
        <w:rPr>
          <w:rFonts w:ascii="Tahoma" w:hAnsi="Tahoma" w:cs="Tahoma"/>
          <w:b/>
          <w:spacing w:val="-3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brokers</w:t>
      </w:r>
      <w:r w:rsidRPr="00364DF5">
        <w:rPr>
          <w:rFonts w:ascii="Tahoma" w:hAnsi="Tahoma" w:cs="Tahoma"/>
          <w:b/>
          <w:spacing w:val="1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and/or</w:t>
      </w:r>
      <w:r w:rsidRPr="00364DF5">
        <w:rPr>
          <w:rFonts w:ascii="Tahoma" w:hAnsi="Tahoma" w:cs="Tahoma"/>
          <w:b/>
          <w:spacing w:val="-1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foreign</w:t>
      </w:r>
      <w:r w:rsidRPr="00364DF5">
        <w:rPr>
          <w:rFonts w:ascii="Tahoma" w:hAnsi="Tahoma" w:cs="Tahoma"/>
          <w:b/>
          <w:spacing w:val="-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reinsurance</w:t>
      </w:r>
      <w:r w:rsidRPr="00364DF5">
        <w:rPr>
          <w:rFonts w:ascii="Tahoma" w:hAnsi="Tahoma" w:cs="Tahoma"/>
          <w:b/>
          <w:spacing w:val="-1"/>
          <w:sz w:val="17"/>
        </w:rPr>
        <w:t xml:space="preserve"> </w:t>
      </w:r>
      <w:r w:rsidRPr="00364DF5">
        <w:rPr>
          <w:rFonts w:ascii="Tahoma" w:hAnsi="Tahoma" w:cs="Tahoma"/>
          <w:b/>
          <w:spacing w:val="-2"/>
          <w:sz w:val="17"/>
        </w:rPr>
        <w:t>brokers.</w:t>
      </w:r>
    </w:p>
    <w:p w:rsidR="00F14B3C" w:rsidRPr="00364DF5" w:rsidRDefault="00F14B3C">
      <w:pPr>
        <w:spacing w:before="24"/>
        <w:rPr>
          <w:rFonts w:ascii="Tahoma" w:hAnsi="Tahoma" w:cs="Tahoma"/>
          <w:b/>
          <w:sz w:val="17"/>
        </w:rPr>
      </w:pPr>
    </w:p>
    <w:p w:rsidR="00F14B3C" w:rsidRPr="00364DF5" w:rsidRDefault="00FA194E">
      <w:pPr>
        <w:pStyle w:val="BodyText"/>
        <w:spacing w:line="693" w:lineRule="auto"/>
        <w:ind w:left="640" w:right="7542"/>
        <w:rPr>
          <w:rFonts w:ascii="Tahoma" w:hAnsi="Tahoma" w:cs="Tahoma"/>
        </w:rPr>
      </w:pPr>
      <w:r w:rsidRPr="00364DF5">
        <w:rPr>
          <w:rFonts w:ascii="Tahoma" w:hAnsi="Tahoma" w:cs="Tahoma"/>
        </w:rPr>
        <w:t>Quarter</w:t>
      </w:r>
      <w:r w:rsidRPr="00364DF5">
        <w:rPr>
          <w:rFonts w:ascii="Tahoma" w:hAnsi="Tahoma" w:cs="Tahoma"/>
          <w:spacing w:val="-2"/>
        </w:rPr>
        <w:t xml:space="preserve"> </w:t>
      </w:r>
      <w:r w:rsidRPr="00364DF5">
        <w:rPr>
          <w:rFonts w:ascii="Tahoma" w:hAnsi="Tahoma" w:cs="Tahoma"/>
        </w:rPr>
        <w:t>Commencing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…………………………………..</w:t>
      </w:r>
      <w:r w:rsidRPr="00364DF5">
        <w:rPr>
          <w:rFonts w:ascii="Tahoma" w:hAnsi="Tahoma" w:cs="Tahoma"/>
          <w:spacing w:val="-5"/>
        </w:rPr>
        <w:t xml:space="preserve"> </w:t>
      </w:r>
      <w:proofErr w:type="gramStart"/>
      <w:r w:rsidRPr="00364DF5">
        <w:rPr>
          <w:rFonts w:ascii="Tahoma" w:hAnsi="Tahoma" w:cs="Tahoma"/>
        </w:rPr>
        <w:t>and</w:t>
      </w:r>
      <w:proofErr w:type="gramEnd"/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ending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on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………………………………. Name of the Insurer: …………………………………………..</w:t>
      </w:r>
    </w:p>
    <w:tbl>
      <w:tblPr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368"/>
        <w:gridCol w:w="1478"/>
        <w:gridCol w:w="1478"/>
        <w:gridCol w:w="1478"/>
        <w:gridCol w:w="1478"/>
        <w:gridCol w:w="1478"/>
        <w:gridCol w:w="1478"/>
        <w:gridCol w:w="1315"/>
      </w:tblGrid>
      <w:tr w:rsidR="00F14B3C" w:rsidRPr="00364DF5">
        <w:trPr>
          <w:trHeight w:val="2199"/>
        </w:trPr>
        <w:tc>
          <w:tcPr>
            <w:tcW w:w="13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42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46"/>
              <w:jc w:val="right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>Policy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 Number</w:t>
            </w:r>
          </w:p>
        </w:tc>
        <w:tc>
          <w:tcPr>
            <w:tcW w:w="13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32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59" w:lineRule="auto"/>
              <w:ind w:left="35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 xml:space="preserve">Name of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reinsurer/s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2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before="1" w:line="259" w:lineRule="auto"/>
              <w:ind w:left="24" w:right="1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>Name</w:t>
            </w:r>
            <w:r w:rsidRPr="00364DF5">
              <w:rPr>
                <w:rFonts w:ascii="Tahoma" w:hAnsi="Tahoma" w:cs="Tahoma"/>
                <w:b/>
                <w:spacing w:val="-13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>of</w:t>
            </w:r>
            <w:r w:rsidRPr="00364DF5">
              <w:rPr>
                <w:rFonts w:ascii="Tahoma" w:hAnsi="Tahoma" w:cs="Tahoma"/>
                <w:b/>
                <w:spacing w:val="-12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the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reinsurance Broker/s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2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before="1" w:line="259" w:lineRule="auto"/>
              <w:ind w:left="288" w:right="266" w:hanging="2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Broker's </w:t>
            </w:r>
            <w:r w:rsidRPr="00364DF5">
              <w:rPr>
                <w:rFonts w:ascii="Tahoma" w:hAnsi="Tahoma" w:cs="Tahoma"/>
                <w:b/>
                <w:sz w:val="17"/>
              </w:rPr>
              <w:t>Country</w:t>
            </w:r>
            <w:r w:rsidRPr="00364DF5">
              <w:rPr>
                <w:rFonts w:ascii="Tahoma" w:hAnsi="Tahoma" w:cs="Tahoma"/>
                <w:b/>
                <w:spacing w:val="-13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of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origin</w:t>
            </w:r>
          </w:p>
        </w:tc>
        <w:tc>
          <w:tcPr>
            <w:tcW w:w="1478" w:type="dxa"/>
          </w:tcPr>
          <w:p w:rsidR="00F14B3C" w:rsidRPr="00364DF5" w:rsidRDefault="00FA194E">
            <w:pPr>
              <w:pStyle w:val="TableParagraph"/>
              <w:spacing w:before="80" w:line="259" w:lineRule="auto"/>
              <w:ind w:left="65" w:right="38" w:hanging="3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 xml:space="preserve">Name of the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regulatory </w:t>
            </w:r>
            <w:r w:rsidRPr="00364DF5">
              <w:rPr>
                <w:rFonts w:ascii="Tahoma" w:hAnsi="Tahoma" w:cs="Tahoma"/>
                <w:b/>
                <w:sz w:val="17"/>
              </w:rPr>
              <w:t>authority</w:t>
            </w:r>
            <w:r w:rsidRPr="00364DF5">
              <w:rPr>
                <w:rFonts w:ascii="Tahoma" w:hAnsi="Tahoma" w:cs="Tahoma"/>
                <w:b/>
                <w:spacing w:val="-13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which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approval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obtained to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transact reinsurance brokering </w:t>
            </w:r>
            <w:r w:rsidRPr="00364DF5">
              <w:rPr>
                <w:rFonts w:ascii="Tahoma" w:hAnsi="Tahoma" w:cs="Tahoma"/>
                <w:b/>
                <w:sz w:val="17"/>
              </w:rPr>
              <w:t>business *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2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before="1" w:line="259" w:lineRule="auto"/>
              <w:ind w:left="24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>License</w:t>
            </w:r>
            <w:r w:rsidRPr="00364DF5">
              <w:rPr>
                <w:rFonts w:ascii="Tahoma" w:hAnsi="Tahoma" w:cs="Tahoma"/>
                <w:b/>
                <w:spacing w:val="-13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validity period of the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Broker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59" w:lineRule="auto"/>
              <w:ind w:left="24" w:right="2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Participating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share of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reinsurance </w:t>
            </w:r>
            <w:r w:rsidRPr="00364DF5">
              <w:rPr>
                <w:rFonts w:ascii="Tahoma" w:hAnsi="Tahoma" w:cs="Tahoma"/>
                <w:b/>
                <w:sz w:val="17"/>
              </w:rPr>
              <w:t>broker %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32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59" w:lineRule="auto"/>
              <w:ind w:left="287" w:right="42" w:hanging="219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Brokerage/</w:t>
            </w:r>
            <w:proofErr w:type="spellStart"/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com </w:t>
            </w:r>
            <w:r w:rsidRPr="00364DF5">
              <w:rPr>
                <w:rFonts w:ascii="Tahoma" w:hAnsi="Tahoma" w:cs="Tahoma"/>
                <w:b/>
                <w:sz w:val="17"/>
              </w:rPr>
              <w:t>mission</w:t>
            </w:r>
            <w:proofErr w:type="spellEnd"/>
            <w:r w:rsidRPr="00364DF5">
              <w:rPr>
                <w:rFonts w:ascii="Tahoma" w:hAnsi="Tahoma" w:cs="Tahoma"/>
                <w:b/>
                <w:sz w:val="17"/>
              </w:rPr>
              <w:t xml:space="preserve"> %</w:t>
            </w:r>
          </w:p>
        </w:tc>
        <w:tc>
          <w:tcPr>
            <w:tcW w:w="13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42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left="280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Remarks</w:t>
            </w:r>
          </w:p>
        </w:tc>
      </w:tr>
      <w:tr w:rsidR="00F14B3C" w:rsidRPr="00364DF5">
        <w:trPr>
          <w:trHeight w:val="486"/>
        </w:trPr>
        <w:tc>
          <w:tcPr>
            <w:tcW w:w="1382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29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(1)</w:t>
            </w:r>
          </w:p>
        </w:tc>
        <w:tc>
          <w:tcPr>
            <w:tcW w:w="1368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18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(2)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19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(3)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17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(4)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14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(5)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spacing w:before="22"/>
              <w:rPr>
                <w:rFonts w:ascii="Tahoma" w:hAnsi="Tahoma" w:cs="Tahoma"/>
                <w:sz w:val="18"/>
              </w:rPr>
            </w:pPr>
          </w:p>
          <w:p w:rsidR="00F14B3C" w:rsidRPr="00364DF5" w:rsidRDefault="00FA194E">
            <w:pPr>
              <w:pStyle w:val="TableParagraph"/>
              <w:ind w:right="13"/>
              <w:jc w:val="right"/>
              <w:rPr>
                <w:rFonts w:ascii="Tahoma" w:hAnsi="Tahoma" w:cs="Tahoma"/>
                <w:sz w:val="18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8"/>
              </w:rPr>
              <w:t>(6)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21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(7)</w:t>
            </w: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spacing w:before="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right="18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(8)</w:t>
            </w:r>
          </w:p>
        </w:tc>
        <w:tc>
          <w:tcPr>
            <w:tcW w:w="1315" w:type="dxa"/>
          </w:tcPr>
          <w:p w:rsidR="00F14B3C" w:rsidRPr="00364DF5" w:rsidRDefault="00F14B3C">
            <w:pPr>
              <w:pStyle w:val="TableParagraph"/>
              <w:spacing w:before="22"/>
              <w:rPr>
                <w:rFonts w:ascii="Tahoma" w:hAnsi="Tahoma" w:cs="Tahoma"/>
                <w:sz w:val="18"/>
              </w:rPr>
            </w:pPr>
          </w:p>
          <w:p w:rsidR="00F14B3C" w:rsidRPr="00364DF5" w:rsidRDefault="00FA194E">
            <w:pPr>
              <w:pStyle w:val="TableParagraph"/>
              <w:ind w:right="12"/>
              <w:jc w:val="right"/>
              <w:rPr>
                <w:rFonts w:ascii="Tahoma" w:hAnsi="Tahoma" w:cs="Tahoma"/>
                <w:sz w:val="18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8"/>
              </w:rPr>
              <w:t>(9)</w:t>
            </w:r>
          </w:p>
        </w:tc>
      </w:tr>
      <w:tr w:rsidR="00F14B3C" w:rsidRPr="00364DF5">
        <w:trPr>
          <w:trHeight w:val="349"/>
        </w:trPr>
        <w:tc>
          <w:tcPr>
            <w:tcW w:w="13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349"/>
        </w:trPr>
        <w:tc>
          <w:tcPr>
            <w:tcW w:w="13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349"/>
        </w:trPr>
        <w:tc>
          <w:tcPr>
            <w:tcW w:w="13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349"/>
        </w:trPr>
        <w:tc>
          <w:tcPr>
            <w:tcW w:w="13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7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1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</w:tbl>
    <w:p w:rsidR="00F14B3C" w:rsidRPr="00364DF5" w:rsidRDefault="00F14B3C">
      <w:pPr>
        <w:rPr>
          <w:rFonts w:ascii="Tahoma" w:hAnsi="Tahoma" w:cs="Tahoma"/>
          <w:sz w:val="17"/>
        </w:rPr>
      </w:pPr>
    </w:p>
    <w:p w:rsidR="00F14B3C" w:rsidRPr="00364DF5" w:rsidRDefault="00F14B3C">
      <w:pPr>
        <w:spacing w:before="20"/>
        <w:rPr>
          <w:rFonts w:ascii="Tahoma" w:hAnsi="Tahoma" w:cs="Tahoma"/>
          <w:sz w:val="17"/>
        </w:rPr>
      </w:pPr>
    </w:p>
    <w:p w:rsidR="00F14B3C" w:rsidRPr="00364DF5" w:rsidRDefault="00FA194E">
      <w:pPr>
        <w:ind w:left="637"/>
        <w:rPr>
          <w:rFonts w:ascii="Tahoma" w:hAnsi="Tahoma" w:cs="Tahoma"/>
          <w:sz w:val="15"/>
        </w:rPr>
      </w:pPr>
      <w:r w:rsidRPr="00364DF5">
        <w:rPr>
          <w:rFonts w:ascii="Tahoma" w:hAnsi="Tahoma" w:cs="Tahoma"/>
          <w:sz w:val="15"/>
        </w:rPr>
        <w:t>*</w:t>
      </w:r>
      <w:r w:rsidRPr="00364DF5">
        <w:rPr>
          <w:rFonts w:ascii="Tahoma" w:hAnsi="Tahoma" w:cs="Tahoma"/>
          <w:spacing w:val="8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Documentary</w:t>
      </w:r>
      <w:r w:rsidRPr="00364DF5">
        <w:rPr>
          <w:rFonts w:ascii="Tahoma" w:hAnsi="Tahoma" w:cs="Tahoma"/>
          <w:spacing w:val="8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proofs</w:t>
      </w:r>
      <w:r w:rsidRPr="00364DF5">
        <w:rPr>
          <w:rFonts w:ascii="Tahoma" w:hAnsi="Tahoma" w:cs="Tahoma"/>
          <w:spacing w:val="10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should</w:t>
      </w:r>
      <w:r w:rsidRPr="00364DF5">
        <w:rPr>
          <w:rFonts w:ascii="Tahoma" w:hAnsi="Tahoma" w:cs="Tahoma"/>
          <w:spacing w:val="9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be</w:t>
      </w:r>
      <w:r w:rsidRPr="00364DF5">
        <w:rPr>
          <w:rFonts w:ascii="Tahoma" w:hAnsi="Tahoma" w:cs="Tahoma"/>
          <w:spacing w:val="9"/>
          <w:sz w:val="15"/>
        </w:rPr>
        <w:t xml:space="preserve"> </w:t>
      </w:r>
      <w:r w:rsidRPr="00364DF5">
        <w:rPr>
          <w:rFonts w:ascii="Tahoma" w:hAnsi="Tahoma" w:cs="Tahoma"/>
          <w:spacing w:val="-2"/>
          <w:sz w:val="15"/>
        </w:rPr>
        <w:t>submitted.</w:t>
      </w:r>
    </w:p>
    <w:p w:rsidR="00F14B3C" w:rsidRPr="00364DF5" w:rsidRDefault="00F14B3C">
      <w:pPr>
        <w:spacing w:before="53"/>
        <w:rPr>
          <w:rFonts w:ascii="Tahoma" w:hAnsi="Tahoma" w:cs="Tahoma"/>
          <w:sz w:val="15"/>
        </w:rPr>
      </w:pPr>
    </w:p>
    <w:p w:rsidR="00F14B3C" w:rsidRPr="00364DF5" w:rsidRDefault="00FA194E">
      <w:pPr>
        <w:pStyle w:val="BodyText"/>
        <w:ind w:left="640"/>
        <w:rPr>
          <w:rFonts w:ascii="Tahoma" w:hAnsi="Tahoma" w:cs="Tahoma"/>
        </w:rPr>
      </w:pPr>
      <w:proofErr w:type="gramStart"/>
      <w:r w:rsidRPr="00364DF5">
        <w:rPr>
          <w:rFonts w:ascii="Tahoma" w:hAnsi="Tahoma" w:cs="Tahoma"/>
        </w:rPr>
        <w:t>Note</w:t>
      </w:r>
      <w:r w:rsidRPr="00364DF5">
        <w:rPr>
          <w:rFonts w:ascii="Tahoma" w:hAnsi="Tahoma" w:cs="Tahoma"/>
          <w:spacing w:val="-2"/>
        </w:rPr>
        <w:t xml:space="preserve"> </w:t>
      </w:r>
      <w:r w:rsidRPr="00364DF5">
        <w:rPr>
          <w:rFonts w:ascii="Tahoma" w:hAnsi="Tahoma" w:cs="Tahoma"/>
          <w:spacing w:val="-10"/>
        </w:rPr>
        <w:t>:</w:t>
      </w:r>
      <w:proofErr w:type="gramEnd"/>
    </w:p>
    <w:p w:rsidR="00F14B3C" w:rsidRPr="00364DF5" w:rsidRDefault="00FA194E">
      <w:pPr>
        <w:pStyle w:val="BodyText"/>
        <w:spacing w:before="164"/>
        <w:ind w:left="640"/>
        <w:rPr>
          <w:rFonts w:ascii="Tahoma" w:hAnsi="Tahoma" w:cs="Tahoma"/>
        </w:rPr>
      </w:pPr>
      <w:r w:rsidRPr="00364DF5">
        <w:rPr>
          <w:rFonts w:ascii="Tahoma" w:hAnsi="Tahoma" w:cs="Tahoma"/>
        </w:rPr>
        <w:t>Please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ensure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to disclose</w:t>
      </w:r>
      <w:r w:rsidRPr="00364DF5">
        <w:rPr>
          <w:rFonts w:ascii="Tahoma" w:hAnsi="Tahoma" w:cs="Tahoma"/>
          <w:spacing w:val="-2"/>
        </w:rPr>
        <w:t xml:space="preserve"> </w:t>
      </w:r>
      <w:r w:rsidRPr="00364DF5">
        <w:rPr>
          <w:rFonts w:ascii="Tahoma" w:hAnsi="Tahoma" w:cs="Tahoma"/>
        </w:rPr>
        <w:t>any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>co-brokering</w:t>
      </w:r>
      <w:r w:rsidRPr="00364DF5">
        <w:rPr>
          <w:rFonts w:ascii="Tahoma" w:hAnsi="Tahoma" w:cs="Tahoma"/>
          <w:spacing w:val="-3"/>
        </w:rPr>
        <w:t xml:space="preserve"> </w:t>
      </w:r>
      <w:r w:rsidRPr="00364DF5">
        <w:rPr>
          <w:rFonts w:ascii="Tahoma" w:hAnsi="Tahoma" w:cs="Tahoma"/>
        </w:rPr>
        <w:t xml:space="preserve">arrangements </w:t>
      </w:r>
      <w:r w:rsidRPr="00364DF5">
        <w:rPr>
          <w:rFonts w:ascii="Tahoma" w:hAnsi="Tahoma" w:cs="Tahoma"/>
          <w:spacing w:val="-2"/>
        </w:rPr>
        <w:t>involved.</w:t>
      </w:r>
    </w:p>
    <w:p w:rsidR="00F14B3C" w:rsidRPr="00364DF5" w:rsidRDefault="00F14B3C">
      <w:pPr>
        <w:rPr>
          <w:rFonts w:ascii="Tahoma" w:hAnsi="Tahoma" w:cs="Tahoma"/>
        </w:rPr>
        <w:sectPr w:rsidR="00F14B3C" w:rsidRPr="00364DF5">
          <w:pgSz w:w="15840" w:h="12240" w:orient="landscape"/>
          <w:pgMar w:top="1380" w:right="420" w:bottom="280" w:left="380" w:header="720" w:footer="720" w:gutter="0"/>
          <w:cols w:space="720"/>
        </w:sectPr>
      </w:pPr>
    </w:p>
    <w:p w:rsidR="00F14B3C" w:rsidRPr="00364DF5" w:rsidRDefault="00F14B3C">
      <w:pPr>
        <w:spacing w:before="155"/>
        <w:rPr>
          <w:rFonts w:ascii="Tahoma" w:hAnsi="Tahoma" w:cs="Tahoma"/>
          <w:sz w:val="16"/>
        </w:rPr>
      </w:pPr>
    </w:p>
    <w:p w:rsidR="00F14B3C" w:rsidRPr="00364DF5" w:rsidRDefault="00FA194E">
      <w:pPr>
        <w:ind w:right="12797"/>
        <w:jc w:val="center"/>
        <w:rPr>
          <w:rFonts w:ascii="Tahoma" w:hAnsi="Tahoma" w:cs="Tahoma"/>
          <w:b/>
          <w:sz w:val="16"/>
        </w:rPr>
      </w:pPr>
      <w:r w:rsidRPr="00364DF5">
        <w:rPr>
          <w:rFonts w:ascii="Tahoma" w:hAnsi="Tahoma" w:cs="Tahoma"/>
          <w:b/>
          <w:sz w:val="16"/>
        </w:rPr>
        <w:t>FORM LT-RE-FAC</w:t>
      </w:r>
      <w:r w:rsidRPr="00364DF5">
        <w:rPr>
          <w:rFonts w:ascii="Tahoma" w:hAnsi="Tahoma" w:cs="Tahoma"/>
          <w:b/>
          <w:spacing w:val="1"/>
          <w:sz w:val="16"/>
        </w:rPr>
        <w:t xml:space="preserve"> </w:t>
      </w:r>
      <w:r w:rsidRPr="00364DF5">
        <w:rPr>
          <w:rFonts w:ascii="Tahoma" w:hAnsi="Tahoma" w:cs="Tahoma"/>
          <w:b/>
          <w:spacing w:val="-10"/>
          <w:sz w:val="16"/>
        </w:rPr>
        <w:t>1</w:t>
      </w:r>
    </w:p>
    <w:p w:rsidR="00F14B3C" w:rsidRPr="00364DF5" w:rsidRDefault="00FA194E">
      <w:pPr>
        <w:spacing w:before="40"/>
        <w:ind w:left="107" w:right="140"/>
        <w:jc w:val="center"/>
        <w:rPr>
          <w:rFonts w:ascii="Tahoma" w:hAnsi="Tahoma" w:cs="Tahoma"/>
          <w:b/>
          <w:sz w:val="16"/>
        </w:rPr>
      </w:pPr>
      <w:r w:rsidRPr="00364DF5">
        <w:rPr>
          <w:rFonts w:ascii="Tahoma" w:hAnsi="Tahoma" w:cs="Tahoma"/>
          <w:b/>
          <w:sz w:val="16"/>
        </w:rPr>
        <w:t>STATEMENT</w:t>
      </w:r>
      <w:r w:rsidRPr="00364DF5">
        <w:rPr>
          <w:rFonts w:ascii="Tahoma" w:hAnsi="Tahoma" w:cs="Tahoma"/>
          <w:b/>
          <w:spacing w:val="-2"/>
          <w:sz w:val="16"/>
        </w:rPr>
        <w:t xml:space="preserve"> </w:t>
      </w:r>
      <w:r w:rsidRPr="00364DF5">
        <w:rPr>
          <w:rFonts w:ascii="Tahoma" w:hAnsi="Tahoma" w:cs="Tahoma"/>
          <w:b/>
          <w:sz w:val="16"/>
        </w:rPr>
        <w:t>OF FACULTATIVE</w:t>
      </w:r>
      <w:r w:rsidRPr="00364DF5">
        <w:rPr>
          <w:rFonts w:ascii="Tahoma" w:hAnsi="Tahoma" w:cs="Tahoma"/>
          <w:b/>
          <w:spacing w:val="1"/>
          <w:sz w:val="16"/>
        </w:rPr>
        <w:t xml:space="preserve"> </w:t>
      </w:r>
      <w:r w:rsidRPr="00364DF5">
        <w:rPr>
          <w:rFonts w:ascii="Tahoma" w:hAnsi="Tahoma" w:cs="Tahoma"/>
          <w:b/>
          <w:sz w:val="16"/>
        </w:rPr>
        <w:t>RE-INSURANCE</w:t>
      </w:r>
      <w:r w:rsidRPr="00364DF5">
        <w:rPr>
          <w:rFonts w:ascii="Tahoma" w:hAnsi="Tahoma" w:cs="Tahoma"/>
          <w:b/>
          <w:spacing w:val="-1"/>
          <w:sz w:val="16"/>
        </w:rPr>
        <w:t xml:space="preserve"> </w:t>
      </w:r>
      <w:r w:rsidRPr="00364DF5">
        <w:rPr>
          <w:rFonts w:ascii="Tahoma" w:hAnsi="Tahoma" w:cs="Tahoma"/>
          <w:b/>
          <w:sz w:val="16"/>
        </w:rPr>
        <w:t>ARRANGEMENTS</w:t>
      </w:r>
      <w:r w:rsidRPr="00364DF5">
        <w:rPr>
          <w:rFonts w:ascii="Tahoma" w:hAnsi="Tahoma" w:cs="Tahoma"/>
          <w:b/>
          <w:spacing w:val="-2"/>
          <w:sz w:val="16"/>
        </w:rPr>
        <w:t xml:space="preserve"> </w:t>
      </w:r>
      <w:r w:rsidRPr="00364DF5">
        <w:rPr>
          <w:rFonts w:ascii="Tahoma" w:hAnsi="Tahoma" w:cs="Tahoma"/>
          <w:b/>
          <w:sz w:val="16"/>
        </w:rPr>
        <w:t>-</w:t>
      </w:r>
      <w:r w:rsidRPr="00364DF5">
        <w:rPr>
          <w:rFonts w:ascii="Tahoma" w:hAnsi="Tahoma" w:cs="Tahoma"/>
          <w:b/>
          <w:spacing w:val="1"/>
          <w:sz w:val="16"/>
        </w:rPr>
        <w:t xml:space="preserve"> </w:t>
      </w:r>
      <w:r w:rsidRPr="00364DF5">
        <w:rPr>
          <w:rFonts w:ascii="Tahoma" w:hAnsi="Tahoma" w:cs="Tahoma"/>
          <w:b/>
          <w:sz w:val="16"/>
        </w:rPr>
        <w:t>LONG-TERM INSURANCE</w:t>
      </w:r>
      <w:r w:rsidRPr="00364DF5">
        <w:rPr>
          <w:rFonts w:ascii="Tahoma" w:hAnsi="Tahoma" w:cs="Tahoma"/>
          <w:b/>
          <w:spacing w:val="2"/>
          <w:sz w:val="16"/>
        </w:rPr>
        <w:t xml:space="preserve"> </w:t>
      </w:r>
      <w:r w:rsidRPr="00364DF5">
        <w:rPr>
          <w:rFonts w:ascii="Tahoma" w:hAnsi="Tahoma" w:cs="Tahoma"/>
          <w:b/>
          <w:spacing w:val="-2"/>
          <w:sz w:val="16"/>
        </w:rPr>
        <w:t>BUSINESS</w:t>
      </w:r>
    </w:p>
    <w:p w:rsidR="00F14B3C" w:rsidRPr="00364DF5" w:rsidRDefault="00FA194E">
      <w:pPr>
        <w:spacing w:before="109" w:line="578" w:lineRule="auto"/>
        <w:ind w:left="349" w:right="8465"/>
        <w:rPr>
          <w:rFonts w:ascii="Tahoma" w:hAnsi="Tahoma" w:cs="Tahoma"/>
          <w:sz w:val="16"/>
        </w:rPr>
      </w:pPr>
      <w:r w:rsidRPr="00364DF5">
        <w:rPr>
          <w:rFonts w:ascii="Tahoma" w:hAnsi="Tahoma" w:cs="Tahoma"/>
          <w:sz w:val="16"/>
        </w:rPr>
        <w:t>Quarter</w:t>
      </w:r>
      <w:r w:rsidRPr="00364DF5">
        <w:rPr>
          <w:rFonts w:ascii="Tahoma" w:hAnsi="Tahoma" w:cs="Tahoma"/>
          <w:spacing w:val="-1"/>
          <w:sz w:val="16"/>
        </w:rPr>
        <w:t xml:space="preserve"> </w:t>
      </w:r>
      <w:r w:rsidRPr="00364DF5">
        <w:rPr>
          <w:rFonts w:ascii="Tahoma" w:hAnsi="Tahoma" w:cs="Tahoma"/>
          <w:sz w:val="16"/>
        </w:rPr>
        <w:t>Commencing</w:t>
      </w:r>
      <w:r w:rsidRPr="00364DF5">
        <w:rPr>
          <w:rFonts w:ascii="Tahoma" w:hAnsi="Tahoma" w:cs="Tahoma"/>
          <w:spacing w:val="-1"/>
          <w:sz w:val="16"/>
        </w:rPr>
        <w:t xml:space="preserve"> </w:t>
      </w:r>
      <w:r w:rsidRPr="00364DF5">
        <w:rPr>
          <w:rFonts w:ascii="Tahoma" w:hAnsi="Tahoma" w:cs="Tahoma"/>
          <w:sz w:val="16"/>
        </w:rPr>
        <w:t>………………………………..</w:t>
      </w:r>
      <w:r w:rsidRPr="00364DF5">
        <w:rPr>
          <w:rFonts w:ascii="Tahoma" w:hAnsi="Tahoma" w:cs="Tahoma"/>
          <w:spacing w:val="40"/>
          <w:sz w:val="16"/>
        </w:rPr>
        <w:t xml:space="preserve"> </w:t>
      </w:r>
      <w:proofErr w:type="gramStart"/>
      <w:r w:rsidRPr="00364DF5">
        <w:rPr>
          <w:rFonts w:ascii="Tahoma" w:hAnsi="Tahoma" w:cs="Tahoma"/>
          <w:sz w:val="16"/>
        </w:rPr>
        <w:t>and</w:t>
      </w:r>
      <w:proofErr w:type="gramEnd"/>
      <w:r w:rsidRPr="00364DF5">
        <w:rPr>
          <w:rFonts w:ascii="Tahoma" w:hAnsi="Tahoma" w:cs="Tahoma"/>
          <w:sz w:val="16"/>
        </w:rPr>
        <w:t xml:space="preserve"> ending</w:t>
      </w:r>
      <w:r w:rsidRPr="00364DF5">
        <w:rPr>
          <w:rFonts w:ascii="Tahoma" w:hAnsi="Tahoma" w:cs="Tahoma"/>
          <w:spacing w:val="-1"/>
          <w:sz w:val="16"/>
        </w:rPr>
        <w:t xml:space="preserve"> </w:t>
      </w:r>
      <w:r w:rsidRPr="00364DF5">
        <w:rPr>
          <w:rFonts w:ascii="Tahoma" w:hAnsi="Tahoma" w:cs="Tahoma"/>
          <w:sz w:val="16"/>
        </w:rPr>
        <w:t>on</w:t>
      </w:r>
      <w:r w:rsidRPr="00364DF5">
        <w:rPr>
          <w:rFonts w:ascii="Tahoma" w:hAnsi="Tahoma" w:cs="Tahoma"/>
          <w:spacing w:val="-2"/>
          <w:sz w:val="16"/>
        </w:rPr>
        <w:t xml:space="preserve"> </w:t>
      </w:r>
      <w:r w:rsidRPr="00364DF5">
        <w:rPr>
          <w:rFonts w:ascii="Tahoma" w:hAnsi="Tahoma" w:cs="Tahoma"/>
          <w:sz w:val="16"/>
        </w:rPr>
        <w:t>………………………………. Name of the Insurer: …………………………………………..</w:t>
      </w:r>
    </w:p>
    <w:tbl>
      <w:tblPr>
        <w:tblW w:w="0" w:type="auto"/>
        <w:tblInd w:w="3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339"/>
        <w:gridCol w:w="1339"/>
        <w:gridCol w:w="1017"/>
        <w:gridCol w:w="772"/>
        <w:gridCol w:w="825"/>
        <w:gridCol w:w="1096"/>
        <w:gridCol w:w="902"/>
        <w:gridCol w:w="1032"/>
        <w:gridCol w:w="826"/>
        <w:gridCol w:w="800"/>
        <w:gridCol w:w="879"/>
        <w:gridCol w:w="1160"/>
        <w:gridCol w:w="1369"/>
      </w:tblGrid>
      <w:tr w:rsidR="00F14B3C" w:rsidRPr="00364DF5">
        <w:trPr>
          <w:trHeight w:val="508"/>
        </w:trPr>
        <w:tc>
          <w:tcPr>
            <w:tcW w:w="1082" w:type="dxa"/>
            <w:vMerge w:val="restart"/>
          </w:tcPr>
          <w:p w:rsidR="00F14B3C" w:rsidRPr="00364DF5" w:rsidRDefault="00FA194E">
            <w:pPr>
              <w:pStyle w:val="TableParagraph"/>
              <w:spacing w:before="150"/>
              <w:ind w:left="371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4"/>
                <w:w w:val="105"/>
                <w:sz w:val="14"/>
              </w:rPr>
              <w:t>Date</w:t>
            </w:r>
          </w:p>
        </w:tc>
        <w:tc>
          <w:tcPr>
            <w:tcW w:w="1339" w:type="dxa"/>
            <w:vMerge w:val="restart"/>
          </w:tcPr>
          <w:p w:rsidR="00F14B3C" w:rsidRPr="00364DF5" w:rsidRDefault="00FA194E">
            <w:pPr>
              <w:pStyle w:val="TableParagraph"/>
              <w:spacing w:before="150"/>
              <w:ind w:left="146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w w:val="105"/>
                <w:sz w:val="14"/>
              </w:rPr>
              <w:t>Policy</w:t>
            </w:r>
            <w:r w:rsidRPr="00364DF5">
              <w:rPr>
                <w:rFonts w:ascii="Tahoma" w:hAnsi="Tahoma" w:cs="Tahoma"/>
                <w:b/>
                <w:spacing w:val="-11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Number</w:t>
            </w:r>
          </w:p>
        </w:tc>
        <w:tc>
          <w:tcPr>
            <w:tcW w:w="1339" w:type="dxa"/>
            <w:vMerge w:val="restart"/>
          </w:tcPr>
          <w:p w:rsidR="00F14B3C" w:rsidRPr="00364DF5" w:rsidRDefault="00FA194E">
            <w:pPr>
              <w:pStyle w:val="TableParagraph"/>
              <w:spacing w:before="150"/>
              <w:ind w:left="157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z w:val="14"/>
              </w:rPr>
              <w:t>Insured</w:t>
            </w:r>
            <w:r w:rsidRPr="00364DF5">
              <w:rPr>
                <w:rFonts w:ascii="Tahoma" w:hAnsi="Tahoma" w:cs="Tahoma"/>
                <w:b/>
                <w:spacing w:val="14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4"/>
                <w:sz w:val="14"/>
              </w:rPr>
              <w:t>Name</w:t>
            </w:r>
          </w:p>
        </w:tc>
        <w:tc>
          <w:tcPr>
            <w:tcW w:w="1017" w:type="dxa"/>
            <w:vMerge w:val="restart"/>
          </w:tcPr>
          <w:p w:rsidR="00F14B3C" w:rsidRPr="00364DF5" w:rsidRDefault="00FA194E">
            <w:pPr>
              <w:pStyle w:val="TableParagraph"/>
              <w:spacing w:before="56" w:line="266" w:lineRule="auto"/>
              <w:ind w:left="197" w:right="176" w:firstLine="33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w w:val="105"/>
                <w:sz w:val="14"/>
              </w:rPr>
              <w:t>Class</w:t>
            </w:r>
            <w:r w:rsidRPr="00364DF5">
              <w:rPr>
                <w:rFonts w:ascii="Tahoma" w:hAnsi="Tahoma" w:cs="Tahoma"/>
                <w:b/>
                <w:spacing w:val="-11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4"/>
              </w:rPr>
              <w:t xml:space="preserve">of </w:t>
            </w:r>
            <w:r w:rsidRPr="00364DF5">
              <w:rPr>
                <w:rFonts w:ascii="Tahoma" w:hAnsi="Tahoma" w:cs="Tahoma"/>
                <w:b/>
                <w:spacing w:val="-2"/>
                <w:sz w:val="14"/>
              </w:rPr>
              <w:t>business</w:t>
            </w:r>
          </w:p>
        </w:tc>
        <w:tc>
          <w:tcPr>
            <w:tcW w:w="1597" w:type="dxa"/>
            <w:gridSpan w:val="2"/>
          </w:tcPr>
          <w:p w:rsidR="00F14B3C" w:rsidRPr="00364DF5" w:rsidRDefault="00FA194E">
            <w:pPr>
              <w:pStyle w:val="TableParagraph"/>
              <w:spacing w:before="140"/>
              <w:ind w:left="332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w w:val="105"/>
                <w:sz w:val="14"/>
              </w:rPr>
              <w:t>Policy</w:t>
            </w:r>
            <w:r w:rsidRPr="00364DF5">
              <w:rPr>
                <w:rFonts w:ascii="Tahoma" w:hAnsi="Tahoma" w:cs="Tahoma"/>
                <w:b/>
                <w:spacing w:val="-11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Period</w:t>
            </w:r>
          </w:p>
        </w:tc>
        <w:tc>
          <w:tcPr>
            <w:tcW w:w="1096" w:type="dxa"/>
            <w:vMerge w:val="restart"/>
          </w:tcPr>
          <w:p w:rsidR="00F14B3C" w:rsidRPr="00364DF5" w:rsidRDefault="00FA194E">
            <w:pPr>
              <w:pStyle w:val="TableParagraph"/>
              <w:spacing w:before="56" w:line="266" w:lineRule="auto"/>
              <w:ind w:left="228" w:firstLine="141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 xml:space="preserve">Total </w:t>
            </w:r>
            <w:r w:rsidRPr="00364DF5">
              <w:rPr>
                <w:rFonts w:ascii="Tahoma" w:hAnsi="Tahoma" w:cs="Tahoma"/>
                <w:b/>
                <w:spacing w:val="-2"/>
                <w:sz w:val="14"/>
              </w:rPr>
              <w:t>Premium</w:t>
            </w:r>
          </w:p>
          <w:p w:rsidR="00F14B3C" w:rsidRPr="00364DF5" w:rsidRDefault="00F14B3C">
            <w:pPr>
              <w:pStyle w:val="TableParagraph"/>
              <w:spacing w:before="22"/>
              <w:rPr>
                <w:rFonts w:ascii="Tahoma" w:hAnsi="Tahoma" w:cs="Tahoma"/>
                <w:sz w:val="14"/>
              </w:rPr>
            </w:pPr>
          </w:p>
          <w:p w:rsidR="00F14B3C" w:rsidRPr="00364DF5" w:rsidRDefault="00FA194E">
            <w:pPr>
              <w:pStyle w:val="TableParagraph"/>
              <w:ind w:left="42" w:right="306"/>
              <w:jc w:val="center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10"/>
                <w:w w:val="105"/>
                <w:sz w:val="17"/>
              </w:rPr>
              <w:t>*</w:t>
            </w:r>
          </w:p>
        </w:tc>
        <w:tc>
          <w:tcPr>
            <w:tcW w:w="902" w:type="dxa"/>
            <w:vMerge w:val="restart"/>
          </w:tcPr>
          <w:p w:rsidR="00F14B3C" w:rsidRPr="00364DF5" w:rsidRDefault="00FA194E">
            <w:pPr>
              <w:pStyle w:val="TableParagraph"/>
              <w:spacing w:before="56" w:line="266" w:lineRule="auto"/>
              <w:ind w:left="42" w:right="11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Total</w:t>
            </w:r>
            <w:r w:rsidRPr="00364DF5">
              <w:rPr>
                <w:rFonts w:ascii="Tahoma" w:hAnsi="Tahoma" w:cs="Tahoma"/>
                <w:b/>
                <w:spacing w:val="-9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Sum Insured</w:t>
            </w:r>
          </w:p>
          <w:p w:rsidR="00F14B3C" w:rsidRPr="00364DF5" w:rsidRDefault="00F14B3C">
            <w:pPr>
              <w:pStyle w:val="TableParagraph"/>
              <w:spacing w:before="22"/>
              <w:rPr>
                <w:rFonts w:ascii="Tahoma" w:hAnsi="Tahoma" w:cs="Tahoma"/>
                <w:sz w:val="14"/>
              </w:rPr>
            </w:pPr>
          </w:p>
          <w:p w:rsidR="00F14B3C" w:rsidRPr="00364DF5" w:rsidRDefault="00FA194E">
            <w:pPr>
              <w:pStyle w:val="TableParagraph"/>
              <w:ind w:left="42"/>
              <w:jc w:val="center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10"/>
                <w:w w:val="105"/>
                <w:sz w:val="17"/>
              </w:rPr>
              <w:t>*</w:t>
            </w:r>
          </w:p>
        </w:tc>
        <w:tc>
          <w:tcPr>
            <w:tcW w:w="2658" w:type="dxa"/>
            <w:gridSpan w:val="3"/>
          </w:tcPr>
          <w:p w:rsidR="00F14B3C" w:rsidRPr="00364DF5" w:rsidRDefault="00FA194E">
            <w:pPr>
              <w:pStyle w:val="TableParagraph"/>
              <w:spacing w:before="140"/>
              <w:ind w:left="95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Arrangement</w:t>
            </w:r>
            <w:r w:rsidRPr="00364DF5">
              <w:rPr>
                <w:rFonts w:ascii="Tahoma" w:hAnsi="Tahoma" w:cs="Tahoma"/>
                <w:b/>
                <w:spacing w:val="-3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of</w:t>
            </w:r>
            <w:r w:rsidRPr="00364DF5">
              <w:rPr>
                <w:rFonts w:ascii="Tahoma" w:hAnsi="Tahoma" w:cs="Tahoma"/>
                <w:b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total</w:t>
            </w:r>
            <w:r w:rsidRPr="00364DF5">
              <w:rPr>
                <w:rFonts w:ascii="Tahoma" w:hAnsi="Tahoma" w:cs="Tahoma"/>
                <w:b/>
                <w:spacing w:val="-1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sum</w:t>
            </w:r>
            <w:r w:rsidRPr="00364DF5">
              <w:rPr>
                <w:rFonts w:ascii="Tahoma" w:hAnsi="Tahoma" w:cs="Tahoma"/>
                <w:b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Insured</w:t>
            </w:r>
          </w:p>
        </w:tc>
        <w:tc>
          <w:tcPr>
            <w:tcW w:w="3408" w:type="dxa"/>
            <w:gridSpan w:val="3"/>
          </w:tcPr>
          <w:p w:rsidR="00F14B3C" w:rsidRPr="00364DF5" w:rsidRDefault="00FA194E">
            <w:pPr>
              <w:pStyle w:val="TableParagraph"/>
              <w:spacing w:before="140"/>
              <w:ind w:left="936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z w:val="14"/>
              </w:rPr>
              <w:t>Facultative</w:t>
            </w:r>
            <w:r w:rsidRPr="00364DF5">
              <w:rPr>
                <w:rFonts w:ascii="Tahoma" w:hAnsi="Tahoma" w:cs="Tahoma"/>
                <w:b/>
                <w:spacing w:val="24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4"/>
              </w:rPr>
              <w:t>Reinsurer</w:t>
            </w:r>
          </w:p>
        </w:tc>
      </w:tr>
      <w:tr w:rsidR="00F14B3C" w:rsidRPr="00364DF5">
        <w:trPr>
          <w:trHeight w:val="333"/>
        </w:trPr>
        <w:tc>
          <w:tcPr>
            <w:tcW w:w="1082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72" w:type="dxa"/>
          </w:tcPr>
          <w:p w:rsidR="00F14B3C" w:rsidRPr="00364DF5" w:rsidRDefault="00FA194E">
            <w:pPr>
              <w:pStyle w:val="TableParagraph"/>
              <w:spacing w:before="61"/>
              <w:ind w:left="35" w:right="14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4"/>
                <w:w w:val="105"/>
                <w:sz w:val="14"/>
              </w:rPr>
              <w:t>From</w:t>
            </w:r>
          </w:p>
        </w:tc>
        <w:tc>
          <w:tcPr>
            <w:tcW w:w="825" w:type="dxa"/>
          </w:tcPr>
          <w:p w:rsidR="00F14B3C" w:rsidRPr="00364DF5" w:rsidRDefault="00FA194E">
            <w:pPr>
              <w:pStyle w:val="TableParagraph"/>
              <w:spacing w:before="61"/>
              <w:ind w:left="37" w:right="12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5"/>
                <w:w w:val="105"/>
                <w:sz w:val="14"/>
              </w:rPr>
              <w:t>To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14B3C" w:rsidRPr="00364DF5" w:rsidRDefault="00F14B3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32" w:type="dxa"/>
          </w:tcPr>
          <w:p w:rsidR="00F14B3C" w:rsidRPr="00364DF5" w:rsidRDefault="00FA194E">
            <w:pPr>
              <w:pStyle w:val="TableParagraph"/>
              <w:spacing w:line="139" w:lineRule="exact"/>
              <w:ind w:left="41" w:right="16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Retention</w:t>
            </w:r>
          </w:p>
          <w:p w:rsidR="00F14B3C" w:rsidRPr="00364DF5" w:rsidRDefault="00FA194E">
            <w:pPr>
              <w:pStyle w:val="TableParagraph"/>
              <w:spacing w:before="18" w:line="156" w:lineRule="exact"/>
              <w:ind w:left="41" w:right="14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10"/>
                <w:w w:val="105"/>
                <w:sz w:val="14"/>
              </w:rPr>
              <w:t>*</w:t>
            </w:r>
          </w:p>
        </w:tc>
        <w:tc>
          <w:tcPr>
            <w:tcW w:w="826" w:type="dxa"/>
          </w:tcPr>
          <w:p w:rsidR="00F14B3C" w:rsidRPr="00364DF5" w:rsidRDefault="00FA194E">
            <w:pPr>
              <w:pStyle w:val="TableParagraph"/>
              <w:spacing w:line="139" w:lineRule="exact"/>
              <w:ind w:left="27" w:right="3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Treaty</w:t>
            </w:r>
          </w:p>
          <w:p w:rsidR="00F14B3C" w:rsidRPr="00364DF5" w:rsidRDefault="00FA194E">
            <w:pPr>
              <w:pStyle w:val="TableParagraph"/>
              <w:spacing w:before="18" w:line="156" w:lineRule="exact"/>
              <w:ind w:left="27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10"/>
                <w:w w:val="105"/>
                <w:sz w:val="14"/>
              </w:rPr>
              <w:t>*</w:t>
            </w:r>
          </w:p>
        </w:tc>
        <w:tc>
          <w:tcPr>
            <w:tcW w:w="800" w:type="dxa"/>
          </w:tcPr>
          <w:p w:rsidR="00F14B3C" w:rsidRPr="00364DF5" w:rsidRDefault="00FA194E">
            <w:pPr>
              <w:pStyle w:val="TableParagraph"/>
              <w:spacing w:line="139" w:lineRule="exact"/>
              <w:ind w:left="23"/>
              <w:jc w:val="center"/>
              <w:rPr>
                <w:rFonts w:ascii="Tahoma" w:hAnsi="Tahoma" w:cs="Tahoma"/>
                <w:b/>
                <w:sz w:val="14"/>
              </w:rPr>
            </w:pPr>
            <w:proofErr w:type="spellStart"/>
            <w:r w:rsidRPr="00364DF5">
              <w:rPr>
                <w:rFonts w:ascii="Tahoma" w:hAnsi="Tahoma" w:cs="Tahoma"/>
                <w:b/>
                <w:spacing w:val="-2"/>
                <w:w w:val="105"/>
                <w:sz w:val="14"/>
              </w:rPr>
              <w:t>Facultativ</w:t>
            </w:r>
            <w:proofErr w:type="spellEnd"/>
          </w:p>
          <w:p w:rsidR="00F14B3C" w:rsidRPr="00364DF5" w:rsidRDefault="00FA194E">
            <w:pPr>
              <w:pStyle w:val="TableParagraph"/>
              <w:tabs>
                <w:tab w:val="left" w:pos="327"/>
              </w:tabs>
              <w:spacing w:before="18" w:line="156" w:lineRule="exact"/>
              <w:ind w:left="24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10"/>
                <w:w w:val="105"/>
                <w:sz w:val="14"/>
              </w:rPr>
              <w:t>e</w:t>
            </w:r>
            <w:r w:rsidRPr="00364DF5">
              <w:rPr>
                <w:rFonts w:ascii="Tahoma" w:hAnsi="Tahoma" w:cs="Tahoma"/>
                <w:b/>
                <w:sz w:val="14"/>
              </w:rPr>
              <w:tab/>
            </w:r>
            <w:r w:rsidRPr="00364DF5">
              <w:rPr>
                <w:rFonts w:ascii="Tahoma" w:hAnsi="Tahoma" w:cs="Tahoma"/>
                <w:b/>
                <w:spacing w:val="-10"/>
                <w:w w:val="105"/>
                <w:sz w:val="14"/>
              </w:rPr>
              <w:t>*</w:t>
            </w:r>
          </w:p>
        </w:tc>
        <w:tc>
          <w:tcPr>
            <w:tcW w:w="879" w:type="dxa"/>
          </w:tcPr>
          <w:p w:rsidR="00F14B3C" w:rsidRPr="00364DF5" w:rsidRDefault="00FA194E">
            <w:pPr>
              <w:pStyle w:val="TableParagraph"/>
              <w:spacing w:before="61"/>
              <w:ind w:left="41" w:right="19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spacing w:val="-4"/>
                <w:w w:val="105"/>
                <w:sz w:val="14"/>
              </w:rPr>
              <w:t>Name</w:t>
            </w:r>
          </w:p>
        </w:tc>
        <w:tc>
          <w:tcPr>
            <w:tcW w:w="1160" w:type="dxa"/>
          </w:tcPr>
          <w:p w:rsidR="00F14B3C" w:rsidRPr="00364DF5" w:rsidRDefault="00FA194E">
            <w:pPr>
              <w:pStyle w:val="TableParagraph"/>
              <w:spacing w:before="61"/>
              <w:ind w:left="37" w:right="15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w w:val="105"/>
                <w:sz w:val="14"/>
              </w:rPr>
              <w:t>Share</w:t>
            </w:r>
            <w:r w:rsidRPr="00364DF5">
              <w:rPr>
                <w:rFonts w:ascii="Tahoma" w:hAnsi="Tahoma" w:cs="Tahoma"/>
                <w:b/>
                <w:spacing w:val="-10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5"/>
                <w:w w:val="105"/>
                <w:sz w:val="14"/>
              </w:rPr>
              <w:t>(%)</w:t>
            </w:r>
          </w:p>
        </w:tc>
        <w:tc>
          <w:tcPr>
            <w:tcW w:w="1369" w:type="dxa"/>
          </w:tcPr>
          <w:p w:rsidR="00F14B3C" w:rsidRPr="00364DF5" w:rsidRDefault="00FA194E">
            <w:pPr>
              <w:pStyle w:val="TableParagraph"/>
              <w:spacing w:before="61"/>
              <w:ind w:left="24"/>
              <w:jc w:val="center"/>
              <w:rPr>
                <w:rFonts w:ascii="Tahoma" w:hAnsi="Tahoma" w:cs="Tahoma"/>
                <w:b/>
                <w:sz w:val="14"/>
              </w:rPr>
            </w:pPr>
            <w:r w:rsidRPr="00364DF5">
              <w:rPr>
                <w:rFonts w:ascii="Tahoma" w:hAnsi="Tahoma" w:cs="Tahoma"/>
                <w:b/>
                <w:w w:val="105"/>
                <w:sz w:val="14"/>
              </w:rPr>
              <w:t>Commission</w:t>
            </w:r>
            <w:r w:rsidRPr="00364DF5">
              <w:rPr>
                <w:rFonts w:ascii="Tahoma" w:hAnsi="Tahoma" w:cs="Tahoma"/>
                <w:b/>
                <w:spacing w:val="61"/>
                <w:w w:val="105"/>
                <w:sz w:val="14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5"/>
                <w:w w:val="105"/>
                <w:sz w:val="14"/>
              </w:rPr>
              <w:t>(%)</w:t>
            </w:r>
          </w:p>
        </w:tc>
      </w:tr>
      <w:tr w:rsidR="00F14B3C" w:rsidRPr="00364DF5">
        <w:trPr>
          <w:trHeight w:val="217"/>
        </w:trPr>
        <w:tc>
          <w:tcPr>
            <w:tcW w:w="1082" w:type="dxa"/>
          </w:tcPr>
          <w:p w:rsidR="00F14B3C" w:rsidRPr="00364DF5" w:rsidRDefault="00FA194E">
            <w:pPr>
              <w:pStyle w:val="TableParagraph"/>
              <w:spacing w:before="6"/>
              <w:ind w:left="34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(1)</w:t>
            </w:r>
          </w:p>
        </w:tc>
        <w:tc>
          <w:tcPr>
            <w:tcW w:w="1339" w:type="dxa"/>
          </w:tcPr>
          <w:p w:rsidR="00F14B3C" w:rsidRPr="00364DF5" w:rsidRDefault="00FA194E">
            <w:pPr>
              <w:pStyle w:val="TableParagraph"/>
              <w:spacing w:before="6"/>
              <w:ind w:left="32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(2)</w:t>
            </w:r>
          </w:p>
        </w:tc>
        <w:tc>
          <w:tcPr>
            <w:tcW w:w="1339" w:type="dxa"/>
          </w:tcPr>
          <w:p w:rsidR="00F14B3C" w:rsidRPr="00364DF5" w:rsidRDefault="00FA194E">
            <w:pPr>
              <w:pStyle w:val="TableParagraph"/>
              <w:spacing w:before="6"/>
              <w:ind w:left="32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(3)</w:t>
            </w:r>
          </w:p>
        </w:tc>
        <w:tc>
          <w:tcPr>
            <w:tcW w:w="1017" w:type="dxa"/>
          </w:tcPr>
          <w:p w:rsidR="00F14B3C" w:rsidRPr="00364DF5" w:rsidRDefault="00FA194E">
            <w:pPr>
              <w:pStyle w:val="TableParagraph"/>
              <w:spacing w:before="6"/>
              <w:ind w:left="34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(4)</w:t>
            </w:r>
          </w:p>
        </w:tc>
        <w:tc>
          <w:tcPr>
            <w:tcW w:w="772" w:type="dxa"/>
          </w:tcPr>
          <w:p w:rsidR="00F14B3C" w:rsidRPr="00364DF5" w:rsidRDefault="00FA194E">
            <w:pPr>
              <w:pStyle w:val="TableParagraph"/>
              <w:spacing w:before="6"/>
              <w:ind w:left="35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(5)</w:t>
            </w:r>
          </w:p>
        </w:tc>
        <w:tc>
          <w:tcPr>
            <w:tcW w:w="825" w:type="dxa"/>
          </w:tcPr>
          <w:p w:rsidR="00F14B3C" w:rsidRPr="00364DF5" w:rsidRDefault="00FA194E">
            <w:pPr>
              <w:pStyle w:val="TableParagraph"/>
              <w:spacing w:before="6"/>
              <w:ind w:left="37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(6)</w:t>
            </w:r>
          </w:p>
        </w:tc>
        <w:tc>
          <w:tcPr>
            <w:tcW w:w="1096" w:type="dxa"/>
          </w:tcPr>
          <w:p w:rsidR="00F14B3C" w:rsidRPr="00364DF5" w:rsidRDefault="00FA194E">
            <w:pPr>
              <w:pStyle w:val="TableParagraph"/>
              <w:spacing w:before="6"/>
              <w:ind w:left="306" w:right="264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(7)</w:t>
            </w:r>
          </w:p>
        </w:tc>
        <w:tc>
          <w:tcPr>
            <w:tcW w:w="902" w:type="dxa"/>
          </w:tcPr>
          <w:p w:rsidR="00F14B3C" w:rsidRPr="00364DF5" w:rsidRDefault="00FA194E">
            <w:pPr>
              <w:pStyle w:val="TableParagraph"/>
              <w:spacing w:before="6"/>
              <w:ind w:left="42" w:right="2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(8)</w:t>
            </w:r>
          </w:p>
        </w:tc>
        <w:tc>
          <w:tcPr>
            <w:tcW w:w="1032" w:type="dxa"/>
          </w:tcPr>
          <w:p w:rsidR="00F14B3C" w:rsidRPr="00364DF5" w:rsidRDefault="00FA194E">
            <w:pPr>
              <w:pStyle w:val="TableParagraph"/>
              <w:spacing w:before="6"/>
              <w:ind w:left="41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5"/>
                <w:w w:val="105"/>
                <w:sz w:val="14"/>
              </w:rPr>
              <w:t>(9)</w:t>
            </w:r>
          </w:p>
        </w:tc>
        <w:tc>
          <w:tcPr>
            <w:tcW w:w="826" w:type="dxa"/>
          </w:tcPr>
          <w:p w:rsidR="00F14B3C" w:rsidRPr="00364DF5" w:rsidRDefault="00FA194E">
            <w:pPr>
              <w:pStyle w:val="TableParagraph"/>
              <w:spacing w:before="6"/>
              <w:ind w:left="292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4"/>
                <w:w w:val="105"/>
                <w:sz w:val="14"/>
              </w:rPr>
              <w:t>(10)</w:t>
            </w:r>
          </w:p>
        </w:tc>
        <w:tc>
          <w:tcPr>
            <w:tcW w:w="800" w:type="dxa"/>
          </w:tcPr>
          <w:p w:rsidR="00F14B3C" w:rsidRPr="00364DF5" w:rsidRDefault="00FA194E">
            <w:pPr>
              <w:pStyle w:val="TableParagraph"/>
              <w:spacing w:before="6"/>
              <w:ind w:left="277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4"/>
                <w:w w:val="105"/>
                <w:sz w:val="14"/>
              </w:rPr>
              <w:t>(12)</w:t>
            </w:r>
          </w:p>
        </w:tc>
        <w:tc>
          <w:tcPr>
            <w:tcW w:w="879" w:type="dxa"/>
          </w:tcPr>
          <w:p w:rsidR="00F14B3C" w:rsidRPr="00364DF5" w:rsidRDefault="00FA194E">
            <w:pPr>
              <w:pStyle w:val="TableParagraph"/>
              <w:spacing w:before="6"/>
              <w:ind w:left="41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4"/>
                <w:w w:val="105"/>
                <w:sz w:val="14"/>
              </w:rPr>
              <w:t>(13)</w:t>
            </w:r>
          </w:p>
        </w:tc>
        <w:tc>
          <w:tcPr>
            <w:tcW w:w="1160" w:type="dxa"/>
          </w:tcPr>
          <w:p w:rsidR="00F14B3C" w:rsidRPr="00364DF5" w:rsidRDefault="00FA194E">
            <w:pPr>
              <w:pStyle w:val="TableParagraph"/>
              <w:spacing w:before="6"/>
              <w:ind w:left="37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4"/>
                <w:w w:val="105"/>
                <w:sz w:val="14"/>
              </w:rPr>
              <w:t>(14)</w:t>
            </w:r>
          </w:p>
        </w:tc>
        <w:tc>
          <w:tcPr>
            <w:tcW w:w="1369" w:type="dxa"/>
          </w:tcPr>
          <w:p w:rsidR="00F14B3C" w:rsidRPr="00364DF5" w:rsidRDefault="00FA194E">
            <w:pPr>
              <w:pStyle w:val="TableParagraph"/>
              <w:spacing w:before="6"/>
              <w:ind w:left="39"/>
              <w:jc w:val="center"/>
              <w:rPr>
                <w:rFonts w:ascii="Tahoma" w:hAnsi="Tahoma" w:cs="Tahoma"/>
                <w:sz w:val="14"/>
              </w:rPr>
            </w:pPr>
            <w:r w:rsidRPr="00364DF5">
              <w:rPr>
                <w:rFonts w:ascii="Tahoma" w:hAnsi="Tahoma" w:cs="Tahoma"/>
                <w:spacing w:val="-4"/>
                <w:w w:val="105"/>
                <w:sz w:val="14"/>
              </w:rPr>
              <w:t>(15)</w:t>
            </w: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63"/>
        </w:trPr>
        <w:tc>
          <w:tcPr>
            <w:tcW w:w="108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3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17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77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5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9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90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3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2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0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87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369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</w:tbl>
    <w:p w:rsidR="00F14B3C" w:rsidRPr="00364DF5" w:rsidRDefault="00FA194E">
      <w:pPr>
        <w:ind w:left="1432"/>
        <w:rPr>
          <w:rFonts w:ascii="Tahoma" w:hAnsi="Tahoma" w:cs="Tahoma"/>
          <w:sz w:val="16"/>
        </w:rPr>
      </w:pPr>
      <w:r w:rsidRPr="00364DF5">
        <w:rPr>
          <w:rFonts w:ascii="Tahoma" w:hAnsi="Tahoma" w:cs="Tahoma"/>
          <w:spacing w:val="-2"/>
          <w:sz w:val="16"/>
        </w:rPr>
        <w:t>*Currency</w:t>
      </w:r>
    </w:p>
    <w:p w:rsidR="00F14B3C" w:rsidRPr="00364DF5" w:rsidRDefault="00F14B3C">
      <w:pPr>
        <w:rPr>
          <w:rFonts w:ascii="Tahoma" w:hAnsi="Tahoma" w:cs="Tahoma"/>
          <w:sz w:val="16"/>
        </w:rPr>
        <w:sectPr w:rsidR="00F14B3C" w:rsidRPr="00364DF5">
          <w:pgSz w:w="15840" w:h="12240" w:orient="landscape"/>
          <w:pgMar w:top="1380" w:right="420" w:bottom="280" w:left="380" w:header="720" w:footer="720" w:gutter="0"/>
          <w:cols w:space="720"/>
        </w:sectPr>
      </w:pPr>
    </w:p>
    <w:p w:rsidR="00F14B3C" w:rsidRPr="00364DF5" w:rsidRDefault="00FA194E">
      <w:pPr>
        <w:spacing w:before="85"/>
        <w:ind w:right="12516"/>
        <w:jc w:val="center"/>
        <w:rPr>
          <w:rFonts w:ascii="Tahoma" w:hAnsi="Tahoma" w:cs="Tahoma"/>
          <w:b/>
          <w:sz w:val="15"/>
        </w:rPr>
      </w:pPr>
      <w:r w:rsidRPr="00364DF5">
        <w:rPr>
          <w:rFonts w:ascii="Tahoma" w:hAnsi="Tahoma" w:cs="Tahoma"/>
          <w:b/>
          <w:sz w:val="15"/>
        </w:rPr>
        <w:lastRenderedPageBreak/>
        <w:t>FORM</w:t>
      </w:r>
      <w:r w:rsidRPr="00364DF5">
        <w:rPr>
          <w:rFonts w:ascii="Tahoma" w:hAnsi="Tahoma" w:cs="Tahoma"/>
          <w:b/>
          <w:spacing w:val="-2"/>
          <w:sz w:val="15"/>
        </w:rPr>
        <w:t xml:space="preserve"> </w:t>
      </w:r>
      <w:r w:rsidRPr="00364DF5">
        <w:rPr>
          <w:rFonts w:ascii="Tahoma" w:hAnsi="Tahoma" w:cs="Tahoma"/>
          <w:b/>
          <w:sz w:val="15"/>
        </w:rPr>
        <w:t>LT-RE-FAC</w:t>
      </w:r>
      <w:r w:rsidRPr="00364DF5">
        <w:rPr>
          <w:rFonts w:ascii="Tahoma" w:hAnsi="Tahoma" w:cs="Tahoma"/>
          <w:b/>
          <w:spacing w:val="1"/>
          <w:sz w:val="15"/>
        </w:rPr>
        <w:t xml:space="preserve"> </w:t>
      </w:r>
      <w:r w:rsidRPr="00364DF5">
        <w:rPr>
          <w:rFonts w:ascii="Tahoma" w:hAnsi="Tahoma" w:cs="Tahoma"/>
          <w:b/>
          <w:spacing w:val="-10"/>
          <w:sz w:val="15"/>
        </w:rPr>
        <w:t>2</w:t>
      </w:r>
    </w:p>
    <w:p w:rsidR="00F14B3C" w:rsidRPr="00364DF5" w:rsidRDefault="00FA194E">
      <w:pPr>
        <w:spacing w:before="37"/>
        <w:ind w:left="460" w:right="140"/>
        <w:jc w:val="center"/>
        <w:rPr>
          <w:rFonts w:ascii="Tahoma" w:hAnsi="Tahoma" w:cs="Tahoma"/>
          <w:b/>
          <w:sz w:val="15"/>
        </w:rPr>
      </w:pPr>
      <w:r w:rsidRPr="00364DF5">
        <w:rPr>
          <w:rFonts w:ascii="Tahoma" w:hAnsi="Tahoma" w:cs="Tahoma"/>
          <w:b/>
          <w:sz w:val="15"/>
        </w:rPr>
        <w:t>STATEMENT OF FACULTATIVE</w:t>
      </w:r>
      <w:r w:rsidRPr="00364DF5">
        <w:rPr>
          <w:rFonts w:ascii="Tahoma" w:hAnsi="Tahoma" w:cs="Tahoma"/>
          <w:b/>
          <w:spacing w:val="-2"/>
          <w:sz w:val="15"/>
        </w:rPr>
        <w:t xml:space="preserve"> </w:t>
      </w:r>
      <w:r w:rsidRPr="00364DF5">
        <w:rPr>
          <w:rFonts w:ascii="Tahoma" w:hAnsi="Tahoma" w:cs="Tahoma"/>
          <w:b/>
          <w:sz w:val="15"/>
        </w:rPr>
        <w:t>RE-INSURANCE ARRANGEMENTS</w:t>
      </w:r>
      <w:r w:rsidRPr="00364DF5">
        <w:rPr>
          <w:rFonts w:ascii="Tahoma" w:hAnsi="Tahoma" w:cs="Tahoma"/>
          <w:b/>
          <w:spacing w:val="-2"/>
          <w:sz w:val="15"/>
        </w:rPr>
        <w:t xml:space="preserve"> </w:t>
      </w:r>
      <w:r w:rsidRPr="00364DF5">
        <w:rPr>
          <w:rFonts w:ascii="Tahoma" w:hAnsi="Tahoma" w:cs="Tahoma"/>
          <w:b/>
          <w:sz w:val="15"/>
        </w:rPr>
        <w:t>-</w:t>
      </w:r>
      <w:r w:rsidRPr="00364DF5">
        <w:rPr>
          <w:rFonts w:ascii="Tahoma" w:hAnsi="Tahoma" w:cs="Tahoma"/>
          <w:b/>
          <w:spacing w:val="-1"/>
          <w:sz w:val="15"/>
        </w:rPr>
        <w:t xml:space="preserve"> </w:t>
      </w:r>
      <w:r w:rsidRPr="00364DF5">
        <w:rPr>
          <w:rFonts w:ascii="Tahoma" w:hAnsi="Tahoma" w:cs="Tahoma"/>
          <w:b/>
          <w:sz w:val="15"/>
        </w:rPr>
        <w:t>LONG-TERM</w:t>
      </w:r>
      <w:r w:rsidRPr="00364DF5">
        <w:rPr>
          <w:rFonts w:ascii="Tahoma" w:hAnsi="Tahoma" w:cs="Tahoma"/>
          <w:b/>
          <w:spacing w:val="-2"/>
          <w:sz w:val="15"/>
        </w:rPr>
        <w:t xml:space="preserve"> </w:t>
      </w:r>
      <w:r w:rsidRPr="00364DF5">
        <w:rPr>
          <w:rFonts w:ascii="Tahoma" w:hAnsi="Tahoma" w:cs="Tahoma"/>
          <w:b/>
          <w:sz w:val="15"/>
        </w:rPr>
        <w:t xml:space="preserve">INSURANCE </w:t>
      </w:r>
      <w:r w:rsidRPr="00364DF5">
        <w:rPr>
          <w:rFonts w:ascii="Tahoma" w:hAnsi="Tahoma" w:cs="Tahoma"/>
          <w:b/>
          <w:spacing w:val="-2"/>
          <w:sz w:val="15"/>
        </w:rPr>
        <w:t>BUSINESS</w:t>
      </w:r>
    </w:p>
    <w:p w:rsidR="00F14B3C" w:rsidRPr="00364DF5" w:rsidRDefault="00FA194E">
      <w:pPr>
        <w:spacing w:before="141" w:line="578" w:lineRule="auto"/>
        <w:ind w:left="536" w:right="8502"/>
        <w:rPr>
          <w:rFonts w:ascii="Tahoma" w:hAnsi="Tahoma" w:cs="Tahoma"/>
          <w:sz w:val="15"/>
        </w:rPr>
      </w:pPr>
      <w:r w:rsidRPr="00364DF5">
        <w:rPr>
          <w:rFonts w:ascii="Tahoma" w:hAnsi="Tahoma" w:cs="Tahoma"/>
          <w:sz w:val="15"/>
        </w:rPr>
        <w:t>Quarter</w:t>
      </w:r>
      <w:r w:rsidRPr="00364DF5">
        <w:rPr>
          <w:rFonts w:ascii="Tahoma" w:hAnsi="Tahoma" w:cs="Tahoma"/>
          <w:spacing w:val="-1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Commencing</w:t>
      </w:r>
      <w:r w:rsidRPr="00364DF5">
        <w:rPr>
          <w:rFonts w:ascii="Tahoma" w:hAnsi="Tahoma" w:cs="Tahoma"/>
          <w:spacing w:val="-3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………………………………..</w:t>
      </w:r>
      <w:r w:rsidRPr="00364DF5">
        <w:rPr>
          <w:rFonts w:ascii="Tahoma" w:hAnsi="Tahoma" w:cs="Tahoma"/>
          <w:spacing w:val="-4"/>
          <w:sz w:val="15"/>
        </w:rPr>
        <w:t xml:space="preserve"> </w:t>
      </w:r>
      <w:proofErr w:type="gramStart"/>
      <w:r w:rsidRPr="00364DF5">
        <w:rPr>
          <w:rFonts w:ascii="Tahoma" w:hAnsi="Tahoma" w:cs="Tahoma"/>
          <w:sz w:val="15"/>
        </w:rPr>
        <w:t>and</w:t>
      </w:r>
      <w:proofErr w:type="gramEnd"/>
      <w:r w:rsidRPr="00364DF5">
        <w:rPr>
          <w:rFonts w:ascii="Tahoma" w:hAnsi="Tahoma" w:cs="Tahoma"/>
          <w:spacing w:val="-3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ending</w:t>
      </w:r>
      <w:r w:rsidRPr="00364DF5">
        <w:rPr>
          <w:rFonts w:ascii="Tahoma" w:hAnsi="Tahoma" w:cs="Tahoma"/>
          <w:spacing w:val="-3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on</w:t>
      </w:r>
      <w:r w:rsidRPr="00364DF5">
        <w:rPr>
          <w:rFonts w:ascii="Tahoma" w:hAnsi="Tahoma" w:cs="Tahoma"/>
          <w:spacing w:val="-4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………………………………… Name of the Insurer: …………………………………………..</w:t>
      </w:r>
    </w:p>
    <w:tbl>
      <w:tblPr>
        <w:tblW w:w="0" w:type="auto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620"/>
        <w:gridCol w:w="1294"/>
        <w:gridCol w:w="2103"/>
        <w:gridCol w:w="1911"/>
        <w:gridCol w:w="1004"/>
        <w:gridCol w:w="1064"/>
        <w:gridCol w:w="1162"/>
        <w:gridCol w:w="1136"/>
        <w:gridCol w:w="1453"/>
      </w:tblGrid>
      <w:tr w:rsidR="00F14B3C" w:rsidRPr="00364DF5">
        <w:trPr>
          <w:trHeight w:val="1357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ind w:left="345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sz w:val="13"/>
              </w:rPr>
              <w:t>Policy</w:t>
            </w:r>
            <w:r w:rsidRPr="00364DF5">
              <w:rPr>
                <w:rFonts w:ascii="Tahoma" w:hAnsi="Tahoma" w:cs="Tahoma"/>
                <w:b/>
                <w:spacing w:val="12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3"/>
              </w:rPr>
              <w:t>Number</w:t>
            </w: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ind w:left="54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w w:val="105"/>
                <w:sz w:val="13"/>
              </w:rPr>
              <w:t>Name</w:t>
            </w:r>
            <w:r w:rsidRPr="00364DF5">
              <w:rPr>
                <w:rFonts w:ascii="Tahoma" w:hAnsi="Tahoma" w:cs="Tahoma"/>
                <w:b/>
                <w:spacing w:val="-1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of</w:t>
            </w:r>
            <w:r w:rsidRPr="00364DF5">
              <w:rPr>
                <w:rFonts w:ascii="Tahoma" w:hAnsi="Tahoma" w:cs="Tahoma"/>
                <w:b/>
                <w:spacing w:val="-9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the</w:t>
            </w:r>
            <w:r w:rsidRPr="00364DF5">
              <w:rPr>
                <w:rFonts w:ascii="Tahoma" w:hAnsi="Tahoma" w:cs="Tahoma"/>
                <w:b/>
                <w:spacing w:val="-9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Reinsurer</w:t>
            </w: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71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spacing w:line="271" w:lineRule="auto"/>
              <w:ind w:left="78" w:right="56" w:firstLine="208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Reinsurers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Country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of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origin</w:t>
            </w: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spacing w:before="50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spacing w:before="1" w:line="271" w:lineRule="auto"/>
              <w:ind w:left="203" w:right="185" w:firstLine="2"/>
              <w:jc w:val="center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w w:val="105"/>
                <w:sz w:val="13"/>
              </w:rPr>
              <w:t>Name of the Regulatory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authority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which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approval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obtained to transact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reinsurance</w:t>
            </w:r>
            <w:r w:rsidRPr="00364DF5">
              <w:rPr>
                <w:rFonts w:ascii="Tahoma" w:hAnsi="Tahoma" w:cs="Tahoma"/>
                <w:b/>
                <w:spacing w:val="-7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business*</w:t>
            </w: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71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spacing w:line="271" w:lineRule="auto"/>
              <w:ind w:left="519" w:right="95" w:hanging="406"/>
              <w:rPr>
                <w:rFonts w:ascii="Tahoma" w:hAnsi="Tahoma" w:cs="Tahoma"/>
                <w:b/>
                <w:sz w:val="13"/>
              </w:rPr>
            </w:pPr>
            <w:proofErr w:type="spellStart"/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Licence</w:t>
            </w:r>
            <w:proofErr w:type="spellEnd"/>
            <w:r w:rsidRPr="00364DF5">
              <w:rPr>
                <w:rFonts w:ascii="Tahoma" w:hAnsi="Tahoma" w:cs="Tahoma"/>
                <w:b/>
                <w:spacing w:val="-7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validity</w:t>
            </w:r>
            <w:r w:rsidRPr="00364DF5">
              <w:rPr>
                <w:rFonts w:ascii="Tahoma" w:hAnsi="Tahoma" w:cs="Tahoma"/>
                <w:b/>
                <w:spacing w:val="-7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period</w:t>
            </w:r>
            <w:r w:rsidRPr="00364DF5">
              <w:rPr>
                <w:rFonts w:ascii="Tahoma" w:hAnsi="Tahoma" w:cs="Tahoma"/>
                <w:b/>
                <w:spacing w:val="-5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of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the</w:t>
            </w:r>
            <w:r w:rsidRPr="00364DF5">
              <w:rPr>
                <w:rFonts w:ascii="Tahoma" w:hAnsi="Tahoma" w:cs="Tahoma"/>
                <w:b/>
                <w:spacing w:val="-7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reinsurer</w:t>
            </w: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ind w:left="77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sz w:val="13"/>
              </w:rPr>
              <w:t>Credit</w:t>
            </w:r>
            <w:r w:rsidRPr="00364DF5">
              <w:rPr>
                <w:rFonts w:ascii="Tahoma" w:hAnsi="Tahoma" w:cs="Tahoma"/>
                <w:b/>
                <w:spacing w:val="7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sz w:val="13"/>
              </w:rPr>
              <w:t>rating</w:t>
            </w: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spacing w:before="139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spacing w:line="271" w:lineRule="auto"/>
              <w:ind w:left="237" w:right="212" w:hanging="12"/>
              <w:jc w:val="both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spacing w:val="-2"/>
                <w:sz w:val="13"/>
              </w:rPr>
              <w:t>Financial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Strength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Rating</w:t>
            </w: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71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spacing w:line="271" w:lineRule="auto"/>
              <w:ind w:left="92" w:right="76" w:firstLine="76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w w:val="105"/>
                <w:sz w:val="13"/>
              </w:rPr>
              <w:t>Name of the</w:t>
            </w:r>
            <w:r w:rsidRPr="00364DF5">
              <w:rPr>
                <w:rFonts w:ascii="Tahoma" w:hAnsi="Tahoma" w:cs="Tahoma"/>
                <w:b/>
                <w:spacing w:val="40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Rating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Agency</w:t>
            </w: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ind w:left="77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w w:val="105"/>
                <w:sz w:val="13"/>
              </w:rPr>
              <w:t>Date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w w:val="105"/>
                <w:sz w:val="13"/>
              </w:rPr>
              <w:t>of</w:t>
            </w:r>
            <w:r w:rsidRPr="00364DF5">
              <w:rPr>
                <w:rFonts w:ascii="Tahoma" w:hAnsi="Tahoma" w:cs="Tahoma"/>
                <w:b/>
                <w:spacing w:val="-8"/>
                <w:w w:val="105"/>
                <w:sz w:val="13"/>
              </w:rPr>
              <w:t xml:space="preserve"> </w:t>
            </w: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Rating</w:t>
            </w: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3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3"/>
              </w:rPr>
            </w:pPr>
          </w:p>
          <w:p w:rsidR="00F14B3C" w:rsidRPr="00364DF5" w:rsidRDefault="00FA194E">
            <w:pPr>
              <w:pStyle w:val="TableParagraph"/>
              <w:ind w:left="425"/>
              <w:rPr>
                <w:rFonts w:ascii="Tahoma" w:hAnsi="Tahoma" w:cs="Tahoma"/>
                <w:b/>
                <w:sz w:val="13"/>
              </w:rPr>
            </w:pPr>
            <w:r w:rsidRPr="00364DF5">
              <w:rPr>
                <w:rFonts w:ascii="Tahoma" w:hAnsi="Tahoma" w:cs="Tahoma"/>
                <w:b/>
                <w:spacing w:val="-2"/>
                <w:w w:val="105"/>
                <w:sz w:val="13"/>
              </w:rPr>
              <w:t>Remarks</w:t>
            </w: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  <w:tr w:rsidR="00F14B3C" w:rsidRPr="00364DF5">
        <w:trPr>
          <w:trHeight w:val="203"/>
        </w:trPr>
        <w:tc>
          <w:tcPr>
            <w:tcW w:w="1668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62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29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210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9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0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64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62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136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453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</w:tr>
    </w:tbl>
    <w:p w:rsidR="00F14B3C" w:rsidRPr="00364DF5" w:rsidRDefault="00F14B3C">
      <w:pPr>
        <w:rPr>
          <w:rFonts w:ascii="Tahoma" w:hAnsi="Tahoma" w:cs="Tahoma"/>
          <w:sz w:val="15"/>
        </w:rPr>
      </w:pPr>
    </w:p>
    <w:p w:rsidR="00F14B3C" w:rsidRPr="00364DF5" w:rsidRDefault="00F14B3C">
      <w:pPr>
        <w:spacing w:before="69"/>
        <w:rPr>
          <w:rFonts w:ascii="Tahoma" w:hAnsi="Tahoma" w:cs="Tahoma"/>
          <w:sz w:val="15"/>
        </w:rPr>
      </w:pPr>
    </w:p>
    <w:p w:rsidR="00F14B3C" w:rsidRPr="00364DF5" w:rsidRDefault="00FA194E">
      <w:pPr>
        <w:tabs>
          <w:tab w:val="left" w:pos="1051"/>
        </w:tabs>
        <w:ind w:left="536"/>
        <w:rPr>
          <w:rFonts w:ascii="Tahoma" w:hAnsi="Tahoma" w:cs="Tahoma"/>
          <w:sz w:val="15"/>
        </w:rPr>
      </w:pPr>
      <w:r w:rsidRPr="00364DF5">
        <w:rPr>
          <w:rFonts w:ascii="Tahoma" w:hAnsi="Tahoma" w:cs="Tahoma"/>
          <w:spacing w:val="-10"/>
          <w:sz w:val="15"/>
        </w:rPr>
        <w:t>*</w:t>
      </w:r>
      <w:r w:rsidRPr="00364DF5">
        <w:rPr>
          <w:rFonts w:ascii="Tahoma" w:hAnsi="Tahoma" w:cs="Tahoma"/>
          <w:sz w:val="15"/>
        </w:rPr>
        <w:tab/>
        <w:t>Documentary</w:t>
      </w:r>
      <w:r w:rsidRPr="00364DF5">
        <w:rPr>
          <w:rFonts w:ascii="Tahoma" w:hAnsi="Tahoma" w:cs="Tahoma"/>
          <w:spacing w:val="-2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proof</w:t>
      </w:r>
      <w:r w:rsidRPr="00364DF5">
        <w:rPr>
          <w:rFonts w:ascii="Tahoma" w:hAnsi="Tahoma" w:cs="Tahoma"/>
          <w:spacing w:val="-1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should</w:t>
      </w:r>
      <w:r w:rsidRPr="00364DF5">
        <w:rPr>
          <w:rFonts w:ascii="Tahoma" w:hAnsi="Tahoma" w:cs="Tahoma"/>
          <w:spacing w:val="-1"/>
          <w:sz w:val="15"/>
        </w:rPr>
        <w:t xml:space="preserve"> </w:t>
      </w:r>
      <w:r w:rsidRPr="00364DF5">
        <w:rPr>
          <w:rFonts w:ascii="Tahoma" w:hAnsi="Tahoma" w:cs="Tahoma"/>
          <w:sz w:val="15"/>
        </w:rPr>
        <w:t>be</w:t>
      </w:r>
      <w:r w:rsidRPr="00364DF5">
        <w:rPr>
          <w:rFonts w:ascii="Tahoma" w:hAnsi="Tahoma" w:cs="Tahoma"/>
          <w:spacing w:val="-1"/>
          <w:sz w:val="15"/>
        </w:rPr>
        <w:t xml:space="preserve"> </w:t>
      </w:r>
      <w:r w:rsidRPr="00364DF5">
        <w:rPr>
          <w:rFonts w:ascii="Tahoma" w:hAnsi="Tahoma" w:cs="Tahoma"/>
          <w:spacing w:val="-2"/>
          <w:sz w:val="15"/>
        </w:rPr>
        <w:t>submitted.</w:t>
      </w:r>
    </w:p>
    <w:p w:rsidR="00F14B3C" w:rsidRPr="00364DF5" w:rsidRDefault="00F14B3C">
      <w:pPr>
        <w:rPr>
          <w:rFonts w:ascii="Tahoma" w:hAnsi="Tahoma" w:cs="Tahoma"/>
          <w:sz w:val="15"/>
        </w:rPr>
        <w:sectPr w:rsidR="00F14B3C" w:rsidRPr="00364DF5">
          <w:pgSz w:w="15840" w:h="12240" w:orient="landscape"/>
          <w:pgMar w:top="1020" w:right="420" w:bottom="280" w:left="380" w:header="720" w:footer="720" w:gutter="0"/>
          <w:cols w:space="720"/>
        </w:sectPr>
      </w:pPr>
    </w:p>
    <w:p w:rsidR="00F14B3C" w:rsidRPr="00364DF5" w:rsidRDefault="00FA194E">
      <w:pPr>
        <w:spacing w:before="86"/>
        <w:ind w:left="1561"/>
        <w:rPr>
          <w:rFonts w:ascii="Tahoma" w:hAnsi="Tahoma" w:cs="Tahoma"/>
          <w:b/>
          <w:sz w:val="15"/>
        </w:rPr>
      </w:pPr>
      <w:r w:rsidRPr="00364DF5">
        <w:rPr>
          <w:rFonts w:ascii="Tahoma" w:hAnsi="Tahoma" w:cs="Tahoma"/>
          <w:b/>
          <w:w w:val="105"/>
          <w:sz w:val="15"/>
        </w:rPr>
        <w:lastRenderedPageBreak/>
        <w:t>FORM</w:t>
      </w:r>
      <w:r w:rsidRPr="00364DF5">
        <w:rPr>
          <w:rFonts w:ascii="Tahoma" w:hAnsi="Tahoma" w:cs="Tahoma"/>
          <w:b/>
          <w:spacing w:val="3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LT-RE-</w:t>
      </w:r>
      <w:r w:rsidRPr="00364DF5">
        <w:rPr>
          <w:rFonts w:ascii="Tahoma" w:hAnsi="Tahoma" w:cs="Tahoma"/>
          <w:b/>
          <w:spacing w:val="38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FAC</w:t>
      </w:r>
      <w:r w:rsidRPr="00364DF5">
        <w:rPr>
          <w:rFonts w:ascii="Tahoma" w:hAnsi="Tahoma" w:cs="Tahoma"/>
          <w:b/>
          <w:spacing w:val="-5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spacing w:val="-10"/>
          <w:w w:val="105"/>
          <w:sz w:val="15"/>
        </w:rPr>
        <w:t>3</w:t>
      </w:r>
    </w:p>
    <w:p w:rsidR="00F14B3C" w:rsidRPr="00364DF5" w:rsidRDefault="00FA194E">
      <w:pPr>
        <w:spacing w:before="106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</w:rPr>
        <w:br w:type="column"/>
      </w:r>
    </w:p>
    <w:p w:rsidR="00F14B3C" w:rsidRPr="00364DF5" w:rsidRDefault="00FA194E">
      <w:pPr>
        <w:ind w:left="368"/>
        <w:rPr>
          <w:rFonts w:ascii="Tahoma" w:hAnsi="Tahoma" w:cs="Tahoma"/>
          <w:b/>
          <w:sz w:val="17"/>
        </w:rPr>
      </w:pPr>
      <w:r w:rsidRPr="00364DF5">
        <w:rPr>
          <w:rFonts w:ascii="Tahoma" w:hAnsi="Tahoma" w:cs="Tahoma"/>
          <w:b/>
          <w:sz w:val="17"/>
        </w:rPr>
        <w:t>STATEMENT</w:t>
      </w:r>
      <w:r w:rsidRPr="00364DF5">
        <w:rPr>
          <w:rFonts w:ascii="Tahoma" w:hAnsi="Tahoma" w:cs="Tahoma"/>
          <w:b/>
          <w:spacing w:val="4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OF</w:t>
      </w:r>
      <w:r w:rsidRPr="00364DF5">
        <w:rPr>
          <w:rFonts w:ascii="Tahoma" w:hAnsi="Tahoma" w:cs="Tahoma"/>
          <w:b/>
          <w:spacing w:val="5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FACULTATIVE</w:t>
      </w:r>
      <w:r w:rsidRPr="00364DF5">
        <w:rPr>
          <w:rFonts w:ascii="Tahoma" w:hAnsi="Tahoma" w:cs="Tahoma"/>
          <w:b/>
          <w:spacing w:val="2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RE-INSURANCE</w:t>
      </w:r>
      <w:r w:rsidRPr="00364DF5">
        <w:rPr>
          <w:rFonts w:ascii="Tahoma" w:hAnsi="Tahoma" w:cs="Tahoma"/>
          <w:b/>
          <w:spacing w:val="5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ARRANGEMENTS</w:t>
      </w:r>
      <w:r w:rsidRPr="00364DF5">
        <w:rPr>
          <w:rFonts w:ascii="Tahoma" w:hAnsi="Tahoma" w:cs="Tahoma"/>
          <w:b/>
          <w:spacing w:val="4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(LONGTERM</w:t>
      </w:r>
      <w:r w:rsidRPr="00364DF5">
        <w:rPr>
          <w:rFonts w:ascii="Tahoma" w:hAnsi="Tahoma" w:cs="Tahoma"/>
          <w:b/>
          <w:spacing w:val="5"/>
          <w:sz w:val="17"/>
        </w:rPr>
        <w:t xml:space="preserve"> </w:t>
      </w:r>
      <w:r w:rsidRPr="00364DF5">
        <w:rPr>
          <w:rFonts w:ascii="Tahoma" w:hAnsi="Tahoma" w:cs="Tahoma"/>
          <w:b/>
          <w:sz w:val="17"/>
        </w:rPr>
        <w:t>INSURANCE</w:t>
      </w:r>
      <w:r w:rsidRPr="00364DF5">
        <w:rPr>
          <w:rFonts w:ascii="Tahoma" w:hAnsi="Tahoma" w:cs="Tahoma"/>
          <w:b/>
          <w:spacing w:val="4"/>
          <w:sz w:val="17"/>
        </w:rPr>
        <w:t xml:space="preserve"> </w:t>
      </w:r>
      <w:r w:rsidRPr="00364DF5">
        <w:rPr>
          <w:rFonts w:ascii="Tahoma" w:hAnsi="Tahoma" w:cs="Tahoma"/>
          <w:b/>
          <w:spacing w:val="-2"/>
          <w:sz w:val="17"/>
        </w:rPr>
        <w:t>BUSINESS)</w:t>
      </w:r>
    </w:p>
    <w:p w:rsidR="00F14B3C" w:rsidRPr="00364DF5" w:rsidRDefault="00F14B3C">
      <w:pPr>
        <w:rPr>
          <w:rFonts w:ascii="Tahoma" w:hAnsi="Tahoma" w:cs="Tahoma"/>
          <w:sz w:val="17"/>
        </w:rPr>
        <w:sectPr w:rsidR="00F14B3C" w:rsidRPr="00364DF5">
          <w:pgSz w:w="15840" w:h="12240" w:orient="landscape"/>
          <w:pgMar w:top="1040" w:right="420" w:bottom="280" w:left="380" w:header="720" w:footer="720" w:gutter="0"/>
          <w:cols w:num="2" w:space="720" w:equalWidth="0">
            <w:col w:w="3184" w:space="40"/>
            <w:col w:w="11816"/>
          </w:cols>
        </w:sectPr>
      </w:pPr>
    </w:p>
    <w:p w:rsidR="00F14B3C" w:rsidRPr="00364DF5" w:rsidRDefault="00F14B3C">
      <w:pPr>
        <w:spacing w:before="128"/>
        <w:rPr>
          <w:rFonts w:ascii="Tahoma" w:hAnsi="Tahoma" w:cs="Tahoma"/>
          <w:b/>
          <w:sz w:val="15"/>
        </w:rPr>
      </w:pPr>
    </w:p>
    <w:p w:rsidR="00F14B3C" w:rsidRPr="00364DF5" w:rsidRDefault="00FA194E">
      <w:pPr>
        <w:ind w:left="1561"/>
        <w:rPr>
          <w:rFonts w:ascii="Tahoma" w:hAnsi="Tahoma" w:cs="Tahoma"/>
          <w:b/>
          <w:sz w:val="15"/>
        </w:rPr>
      </w:pPr>
      <w:r w:rsidRPr="00364DF5">
        <w:rPr>
          <w:rFonts w:ascii="Tahoma" w:hAnsi="Tahoma" w:cs="Tahoma"/>
          <w:b/>
          <w:w w:val="105"/>
          <w:sz w:val="15"/>
        </w:rPr>
        <w:t>Details</w:t>
      </w:r>
      <w:r w:rsidRPr="00364DF5">
        <w:rPr>
          <w:rFonts w:ascii="Tahoma" w:hAnsi="Tahoma" w:cs="Tahoma"/>
          <w:b/>
          <w:spacing w:val="-10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of</w:t>
      </w:r>
      <w:r w:rsidRPr="00364DF5">
        <w:rPr>
          <w:rFonts w:ascii="Tahoma" w:hAnsi="Tahoma" w:cs="Tahoma"/>
          <w:b/>
          <w:spacing w:val="-6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placement</w:t>
      </w:r>
      <w:r w:rsidRPr="00364DF5">
        <w:rPr>
          <w:rFonts w:ascii="Tahoma" w:hAnsi="Tahoma" w:cs="Tahoma"/>
          <w:b/>
          <w:spacing w:val="-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of</w:t>
      </w:r>
      <w:r w:rsidRPr="00364DF5">
        <w:rPr>
          <w:rFonts w:ascii="Tahoma" w:hAnsi="Tahoma" w:cs="Tahoma"/>
          <w:b/>
          <w:spacing w:val="-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reinsurance</w:t>
      </w:r>
      <w:r w:rsidRPr="00364DF5">
        <w:rPr>
          <w:rFonts w:ascii="Tahoma" w:hAnsi="Tahoma" w:cs="Tahoma"/>
          <w:b/>
          <w:spacing w:val="-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through</w:t>
      </w:r>
      <w:r w:rsidRPr="00364DF5">
        <w:rPr>
          <w:rFonts w:ascii="Tahoma" w:hAnsi="Tahoma" w:cs="Tahoma"/>
          <w:b/>
          <w:spacing w:val="-6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brokers</w:t>
      </w:r>
      <w:r w:rsidRPr="00364DF5">
        <w:rPr>
          <w:rFonts w:ascii="Tahoma" w:hAnsi="Tahoma" w:cs="Tahoma"/>
          <w:b/>
          <w:spacing w:val="-10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and/or</w:t>
      </w:r>
      <w:r w:rsidRPr="00364DF5">
        <w:rPr>
          <w:rFonts w:ascii="Tahoma" w:hAnsi="Tahoma" w:cs="Tahoma"/>
          <w:b/>
          <w:spacing w:val="-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foreign</w:t>
      </w:r>
      <w:r w:rsidRPr="00364DF5">
        <w:rPr>
          <w:rFonts w:ascii="Tahoma" w:hAnsi="Tahoma" w:cs="Tahoma"/>
          <w:b/>
          <w:spacing w:val="-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w w:val="105"/>
          <w:sz w:val="15"/>
        </w:rPr>
        <w:t>reinsurance</w:t>
      </w:r>
      <w:r w:rsidRPr="00364DF5">
        <w:rPr>
          <w:rFonts w:ascii="Tahoma" w:hAnsi="Tahoma" w:cs="Tahoma"/>
          <w:b/>
          <w:spacing w:val="-7"/>
          <w:w w:val="105"/>
          <w:sz w:val="15"/>
        </w:rPr>
        <w:t xml:space="preserve"> </w:t>
      </w:r>
      <w:r w:rsidRPr="00364DF5">
        <w:rPr>
          <w:rFonts w:ascii="Tahoma" w:hAnsi="Tahoma" w:cs="Tahoma"/>
          <w:b/>
          <w:spacing w:val="-2"/>
          <w:w w:val="105"/>
          <w:sz w:val="15"/>
        </w:rPr>
        <w:t>brokers.</w:t>
      </w:r>
    </w:p>
    <w:p w:rsidR="00F14B3C" w:rsidRPr="00364DF5" w:rsidRDefault="00FA194E">
      <w:pPr>
        <w:pStyle w:val="BodyText"/>
        <w:spacing w:before="147"/>
        <w:ind w:left="1559"/>
        <w:rPr>
          <w:rFonts w:ascii="Tahoma" w:hAnsi="Tahoma" w:cs="Tahoma"/>
        </w:rPr>
      </w:pPr>
      <w:r w:rsidRPr="00364DF5">
        <w:rPr>
          <w:rFonts w:ascii="Tahoma" w:hAnsi="Tahoma" w:cs="Tahoma"/>
        </w:rPr>
        <w:t>Quarter</w:t>
      </w:r>
      <w:r w:rsidRPr="00364DF5">
        <w:rPr>
          <w:rFonts w:ascii="Tahoma" w:hAnsi="Tahoma" w:cs="Tahoma"/>
          <w:spacing w:val="6"/>
        </w:rPr>
        <w:t xml:space="preserve"> </w:t>
      </w:r>
      <w:r w:rsidRPr="00364DF5">
        <w:rPr>
          <w:rFonts w:ascii="Tahoma" w:hAnsi="Tahoma" w:cs="Tahoma"/>
        </w:rPr>
        <w:t>Commencing</w:t>
      </w:r>
      <w:r w:rsidRPr="00364DF5">
        <w:rPr>
          <w:rFonts w:ascii="Tahoma" w:hAnsi="Tahoma" w:cs="Tahoma"/>
          <w:spacing w:val="8"/>
        </w:rPr>
        <w:t xml:space="preserve"> </w:t>
      </w:r>
      <w:r w:rsidRPr="00364DF5">
        <w:rPr>
          <w:rFonts w:ascii="Tahoma" w:hAnsi="Tahoma" w:cs="Tahoma"/>
        </w:rPr>
        <w:t>………………………………..</w:t>
      </w:r>
      <w:r w:rsidRPr="00364DF5">
        <w:rPr>
          <w:rFonts w:ascii="Tahoma" w:hAnsi="Tahoma" w:cs="Tahoma"/>
          <w:spacing w:val="6"/>
        </w:rPr>
        <w:t xml:space="preserve"> </w:t>
      </w:r>
      <w:proofErr w:type="gramStart"/>
      <w:r w:rsidRPr="00364DF5">
        <w:rPr>
          <w:rFonts w:ascii="Tahoma" w:hAnsi="Tahoma" w:cs="Tahoma"/>
        </w:rPr>
        <w:t>and</w:t>
      </w:r>
      <w:proofErr w:type="gramEnd"/>
      <w:r w:rsidRPr="00364DF5">
        <w:rPr>
          <w:rFonts w:ascii="Tahoma" w:hAnsi="Tahoma" w:cs="Tahoma"/>
          <w:spacing w:val="8"/>
        </w:rPr>
        <w:t xml:space="preserve"> </w:t>
      </w:r>
      <w:r w:rsidRPr="00364DF5">
        <w:rPr>
          <w:rFonts w:ascii="Tahoma" w:hAnsi="Tahoma" w:cs="Tahoma"/>
        </w:rPr>
        <w:t>ending</w:t>
      </w:r>
      <w:r w:rsidRPr="00364DF5">
        <w:rPr>
          <w:rFonts w:ascii="Tahoma" w:hAnsi="Tahoma" w:cs="Tahoma"/>
          <w:spacing w:val="7"/>
        </w:rPr>
        <w:t xml:space="preserve"> </w:t>
      </w:r>
      <w:r w:rsidRPr="00364DF5">
        <w:rPr>
          <w:rFonts w:ascii="Tahoma" w:hAnsi="Tahoma" w:cs="Tahoma"/>
        </w:rPr>
        <w:t>on</w:t>
      </w:r>
      <w:r w:rsidRPr="00364DF5">
        <w:rPr>
          <w:rFonts w:ascii="Tahoma" w:hAnsi="Tahoma" w:cs="Tahoma"/>
          <w:spacing w:val="4"/>
        </w:rPr>
        <w:t xml:space="preserve"> </w:t>
      </w:r>
      <w:r w:rsidRPr="00364DF5">
        <w:rPr>
          <w:rFonts w:ascii="Tahoma" w:hAnsi="Tahoma" w:cs="Tahoma"/>
          <w:spacing w:val="-2"/>
        </w:rPr>
        <w:t>…………………………………</w:t>
      </w:r>
    </w:p>
    <w:p w:rsidR="00F14B3C" w:rsidRPr="00364DF5" w:rsidRDefault="00F14B3C">
      <w:pPr>
        <w:spacing w:before="89"/>
        <w:rPr>
          <w:rFonts w:ascii="Tahoma" w:hAnsi="Tahoma" w:cs="Tahoma"/>
          <w:sz w:val="17"/>
        </w:rPr>
      </w:pPr>
    </w:p>
    <w:p w:rsidR="00F14B3C" w:rsidRPr="00364DF5" w:rsidRDefault="00FA194E">
      <w:pPr>
        <w:pStyle w:val="BodyText"/>
        <w:ind w:left="1559"/>
        <w:rPr>
          <w:rFonts w:ascii="Tahoma" w:hAnsi="Tahoma" w:cs="Tahoma"/>
        </w:rPr>
      </w:pPr>
      <w:r w:rsidRPr="00364DF5">
        <w:rPr>
          <w:rFonts w:ascii="Tahoma" w:hAnsi="Tahoma" w:cs="Tahoma"/>
        </w:rPr>
        <w:t>Name</w:t>
      </w:r>
      <w:r w:rsidRPr="00364DF5">
        <w:rPr>
          <w:rFonts w:ascii="Tahoma" w:hAnsi="Tahoma" w:cs="Tahoma"/>
          <w:spacing w:val="3"/>
        </w:rPr>
        <w:t xml:space="preserve"> </w:t>
      </w:r>
      <w:r w:rsidRPr="00364DF5">
        <w:rPr>
          <w:rFonts w:ascii="Tahoma" w:hAnsi="Tahoma" w:cs="Tahoma"/>
        </w:rPr>
        <w:t>of</w:t>
      </w:r>
      <w:r w:rsidRPr="00364DF5">
        <w:rPr>
          <w:rFonts w:ascii="Tahoma" w:hAnsi="Tahoma" w:cs="Tahoma"/>
          <w:spacing w:val="5"/>
        </w:rPr>
        <w:t xml:space="preserve"> </w:t>
      </w:r>
      <w:r w:rsidRPr="00364DF5">
        <w:rPr>
          <w:rFonts w:ascii="Tahoma" w:hAnsi="Tahoma" w:cs="Tahoma"/>
        </w:rPr>
        <w:t>the</w:t>
      </w:r>
      <w:r w:rsidRPr="00364DF5">
        <w:rPr>
          <w:rFonts w:ascii="Tahoma" w:hAnsi="Tahoma" w:cs="Tahoma"/>
          <w:spacing w:val="4"/>
        </w:rPr>
        <w:t xml:space="preserve"> </w:t>
      </w:r>
      <w:r w:rsidRPr="00364DF5">
        <w:rPr>
          <w:rFonts w:ascii="Tahoma" w:hAnsi="Tahoma" w:cs="Tahoma"/>
        </w:rPr>
        <w:t>Insurer:</w:t>
      </w:r>
      <w:r w:rsidRPr="00364DF5">
        <w:rPr>
          <w:rFonts w:ascii="Tahoma" w:hAnsi="Tahoma" w:cs="Tahoma"/>
          <w:spacing w:val="5"/>
        </w:rPr>
        <w:t xml:space="preserve"> </w:t>
      </w:r>
      <w:r w:rsidRPr="00364DF5">
        <w:rPr>
          <w:rFonts w:ascii="Tahoma" w:hAnsi="Tahoma" w:cs="Tahoma"/>
          <w:spacing w:val="-2"/>
        </w:rPr>
        <w:t>…………………………………………..</w:t>
      </w:r>
    </w:p>
    <w:p w:rsidR="00F14B3C" w:rsidRPr="00364DF5" w:rsidRDefault="00F14B3C">
      <w:pPr>
        <w:spacing w:before="14"/>
        <w:rPr>
          <w:rFonts w:ascii="Tahoma" w:hAnsi="Tahoma" w:cs="Tahoma"/>
          <w:sz w:val="20"/>
        </w:rPr>
      </w:pPr>
    </w:p>
    <w:tbl>
      <w:tblPr>
        <w:tblW w:w="0" w:type="auto"/>
        <w:tblInd w:w="1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480"/>
        <w:gridCol w:w="1480"/>
        <w:gridCol w:w="1480"/>
        <w:gridCol w:w="1480"/>
        <w:gridCol w:w="1511"/>
        <w:gridCol w:w="1480"/>
        <w:gridCol w:w="1480"/>
        <w:gridCol w:w="1480"/>
      </w:tblGrid>
      <w:tr w:rsidR="00F14B3C" w:rsidRPr="00364DF5">
        <w:trPr>
          <w:trHeight w:val="2900"/>
        </w:trPr>
        <w:tc>
          <w:tcPr>
            <w:tcW w:w="101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157" w:firstLine="91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Policy Number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343" w:firstLine="33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 xml:space="preserve">Name of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reinsurer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98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31" w:right="6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>Name</w:t>
            </w:r>
            <w:r w:rsidRPr="00364DF5">
              <w:rPr>
                <w:rFonts w:ascii="Tahoma" w:hAnsi="Tahoma" w:cs="Tahoma"/>
                <w:b/>
                <w:spacing w:val="-11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>of</w:t>
            </w:r>
            <w:r w:rsidRPr="00364DF5">
              <w:rPr>
                <w:rFonts w:ascii="Tahoma" w:hAnsi="Tahoma" w:cs="Tahoma"/>
                <w:b/>
                <w:spacing w:val="-9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the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reinsurance Broker/s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98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287" w:right="261" w:firstLine="3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Broker's </w:t>
            </w:r>
            <w:r w:rsidRPr="00364DF5">
              <w:rPr>
                <w:rFonts w:ascii="Tahoma" w:hAnsi="Tahoma" w:cs="Tahoma"/>
                <w:b/>
                <w:sz w:val="17"/>
              </w:rPr>
              <w:t>Country</w:t>
            </w:r>
            <w:r w:rsidRPr="00364DF5">
              <w:rPr>
                <w:rFonts w:ascii="Tahoma" w:hAnsi="Tahoma" w:cs="Tahoma"/>
                <w:b/>
                <w:spacing w:val="-13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of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origin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44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57" w:right="30" w:firstLine="1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 xml:space="preserve">Name of the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regulatory </w:t>
            </w:r>
            <w:r w:rsidRPr="00364DF5">
              <w:rPr>
                <w:rFonts w:ascii="Tahoma" w:hAnsi="Tahoma" w:cs="Tahoma"/>
                <w:b/>
                <w:sz w:val="17"/>
              </w:rPr>
              <w:t>authority</w:t>
            </w:r>
            <w:r w:rsidRPr="00364DF5">
              <w:rPr>
                <w:rFonts w:ascii="Tahoma" w:hAnsi="Tahoma" w:cs="Tahoma"/>
                <w:b/>
                <w:spacing w:val="-13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which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approval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obtained to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transact reinsurance brokering </w:t>
            </w:r>
            <w:r w:rsidRPr="00364DF5">
              <w:rPr>
                <w:rFonts w:ascii="Tahoma" w:hAnsi="Tahoma" w:cs="Tahoma"/>
                <w:b/>
                <w:sz w:val="17"/>
              </w:rPr>
              <w:t>business *</w:t>
            </w:r>
          </w:p>
        </w:tc>
        <w:tc>
          <w:tcPr>
            <w:tcW w:w="15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98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32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z w:val="17"/>
              </w:rPr>
              <w:t>License</w:t>
            </w:r>
            <w:r w:rsidRPr="00364DF5">
              <w:rPr>
                <w:rFonts w:ascii="Tahoma" w:hAnsi="Tahoma" w:cs="Tahoma"/>
                <w:b/>
                <w:spacing w:val="-11"/>
                <w:sz w:val="17"/>
              </w:rPr>
              <w:t xml:space="preserve">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validity period of the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Broker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90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31"/>
              <w:jc w:val="center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Participating </w:t>
            </w:r>
            <w:r w:rsidRPr="00364DF5">
              <w:rPr>
                <w:rFonts w:ascii="Tahoma" w:hAnsi="Tahoma" w:cs="Tahoma"/>
                <w:b/>
                <w:sz w:val="17"/>
              </w:rPr>
              <w:t xml:space="preserve">share of </w:t>
            </w:r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reinsurance </w:t>
            </w:r>
            <w:r w:rsidRPr="00364DF5">
              <w:rPr>
                <w:rFonts w:ascii="Tahoma" w:hAnsi="Tahoma" w:cs="Tahoma"/>
                <w:b/>
                <w:sz w:val="17"/>
              </w:rPr>
              <w:t>broker %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3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spacing w:line="261" w:lineRule="auto"/>
              <w:ind w:left="285" w:hanging="219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Brokerage/</w:t>
            </w:r>
            <w:proofErr w:type="spellStart"/>
            <w:r w:rsidRPr="00364DF5">
              <w:rPr>
                <w:rFonts w:ascii="Tahoma" w:hAnsi="Tahoma" w:cs="Tahoma"/>
                <w:b/>
                <w:spacing w:val="-2"/>
                <w:sz w:val="17"/>
              </w:rPr>
              <w:t xml:space="preserve">com </w:t>
            </w:r>
            <w:r w:rsidRPr="00364DF5">
              <w:rPr>
                <w:rFonts w:ascii="Tahoma" w:hAnsi="Tahoma" w:cs="Tahoma"/>
                <w:b/>
                <w:sz w:val="17"/>
              </w:rPr>
              <w:t>mission</w:t>
            </w:r>
            <w:proofErr w:type="spellEnd"/>
            <w:r w:rsidRPr="00364DF5">
              <w:rPr>
                <w:rFonts w:ascii="Tahoma" w:hAnsi="Tahoma" w:cs="Tahoma"/>
                <w:b/>
                <w:sz w:val="17"/>
              </w:rPr>
              <w:t xml:space="preserve"> %</w:t>
            </w: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7"/>
              </w:rPr>
            </w:pPr>
          </w:p>
          <w:p w:rsidR="00F14B3C" w:rsidRPr="00364DF5" w:rsidRDefault="00F14B3C">
            <w:pPr>
              <w:pStyle w:val="TableParagraph"/>
              <w:spacing w:before="116"/>
              <w:rPr>
                <w:rFonts w:ascii="Tahoma" w:hAnsi="Tahoma" w:cs="Tahoma"/>
                <w:sz w:val="17"/>
              </w:rPr>
            </w:pPr>
          </w:p>
          <w:p w:rsidR="00F14B3C" w:rsidRPr="00364DF5" w:rsidRDefault="00FA194E">
            <w:pPr>
              <w:pStyle w:val="TableParagraph"/>
              <w:ind w:left="363"/>
              <w:rPr>
                <w:rFonts w:ascii="Tahoma" w:hAnsi="Tahoma" w:cs="Tahoma"/>
                <w:b/>
                <w:sz w:val="17"/>
              </w:rPr>
            </w:pPr>
            <w:r w:rsidRPr="00364DF5">
              <w:rPr>
                <w:rFonts w:ascii="Tahoma" w:hAnsi="Tahoma" w:cs="Tahoma"/>
                <w:b/>
                <w:spacing w:val="-2"/>
                <w:sz w:val="17"/>
              </w:rPr>
              <w:t>Remarks</w:t>
            </w:r>
          </w:p>
        </w:tc>
      </w:tr>
      <w:tr w:rsidR="00F14B3C" w:rsidRPr="00364DF5">
        <w:trPr>
          <w:trHeight w:val="229"/>
        </w:trPr>
        <w:tc>
          <w:tcPr>
            <w:tcW w:w="1010" w:type="dxa"/>
          </w:tcPr>
          <w:p w:rsidR="00F14B3C" w:rsidRPr="00364DF5" w:rsidRDefault="00FA194E">
            <w:pPr>
              <w:pStyle w:val="TableParagraph"/>
              <w:spacing w:line="197" w:lineRule="exact"/>
              <w:ind w:right="11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(1)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197" w:lineRule="exact"/>
              <w:ind w:right="24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(2)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197" w:lineRule="exact"/>
              <w:ind w:right="23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(3)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197" w:lineRule="exact"/>
              <w:ind w:right="22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(4)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197" w:lineRule="exact"/>
              <w:ind w:right="22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(5)</w:t>
            </w:r>
          </w:p>
        </w:tc>
        <w:tc>
          <w:tcPr>
            <w:tcW w:w="1511" w:type="dxa"/>
          </w:tcPr>
          <w:p w:rsidR="00F14B3C" w:rsidRPr="00364DF5" w:rsidRDefault="00FA194E">
            <w:pPr>
              <w:pStyle w:val="TableParagraph"/>
              <w:spacing w:line="210" w:lineRule="exact"/>
              <w:ind w:right="9"/>
              <w:jc w:val="right"/>
              <w:rPr>
                <w:rFonts w:ascii="Tahoma" w:hAnsi="Tahoma" w:cs="Tahoma"/>
                <w:sz w:val="19"/>
              </w:rPr>
            </w:pPr>
            <w:r w:rsidRPr="00364DF5">
              <w:rPr>
                <w:rFonts w:ascii="Tahoma" w:hAnsi="Tahoma" w:cs="Tahoma"/>
                <w:spacing w:val="-5"/>
                <w:sz w:val="19"/>
              </w:rPr>
              <w:t>(6)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197" w:lineRule="exact"/>
              <w:ind w:right="20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(7)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197" w:lineRule="exact"/>
              <w:ind w:right="19"/>
              <w:jc w:val="right"/>
              <w:rPr>
                <w:rFonts w:ascii="Tahoma" w:hAnsi="Tahoma" w:cs="Tahoma"/>
                <w:sz w:val="17"/>
              </w:rPr>
            </w:pPr>
            <w:r w:rsidRPr="00364DF5">
              <w:rPr>
                <w:rFonts w:ascii="Tahoma" w:hAnsi="Tahoma" w:cs="Tahoma"/>
                <w:spacing w:val="-5"/>
                <w:sz w:val="17"/>
              </w:rPr>
              <w:t>(8)</w:t>
            </w:r>
          </w:p>
        </w:tc>
        <w:tc>
          <w:tcPr>
            <w:tcW w:w="1480" w:type="dxa"/>
          </w:tcPr>
          <w:p w:rsidR="00F14B3C" w:rsidRPr="00364DF5" w:rsidRDefault="00FA194E">
            <w:pPr>
              <w:pStyle w:val="TableParagraph"/>
              <w:spacing w:line="210" w:lineRule="exact"/>
              <w:ind w:right="7"/>
              <w:jc w:val="right"/>
              <w:rPr>
                <w:rFonts w:ascii="Tahoma" w:hAnsi="Tahoma" w:cs="Tahoma"/>
                <w:sz w:val="19"/>
              </w:rPr>
            </w:pPr>
            <w:r w:rsidRPr="00364DF5">
              <w:rPr>
                <w:rFonts w:ascii="Tahoma" w:hAnsi="Tahoma" w:cs="Tahoma"/>
                <w:spacing w:val="-5"/>
                <w:sz w:val="19"/>
              </w:rPr>
              <w:t>(9)</w:t>
            </w:r>
          </w:p>
        </w:tc>
      </w:tr>
      <w:tr w:rsidR="00F14B3C" w:rsidRPr="00364DF5">
        <w:trPr>
          <w:trHeight w:val="229"/>
        </w:trPr>
        <w:tc>
          <w:tcPr>
            <w:tcW w:w="101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9"/>
        </w:trPr>
        <w:tc>
          <w:tcPr>
            <w:tcW w:w="101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9"/>
        </w:trPr>
        <w:tc>
          <w:tcPr>
            <w:tcW w:w="101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F14B3C" w:rsidRPr="00364DF5">
        <w:trPr>
          <w:trHeight w:val="229"/>
        </w:trPr>
        <w:tc>
          <w:tcPr>
            <w:tcW w:w="101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511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</w:tcPr>
          <w:p w:rsidR="00F14B3C" w:rsidRPr="00364DF5" w:rsidRDefault="00F14B3C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</w:tbl>
    <w:p w:rsidR="00F14B3C" w:rsidRPr="00364DF5" w:rsidRDefault="00F14B3C">
      <w:pPr>
        <w:spacing w:before="57"/>
        <w:rPr>
          <w:rFonts w:ascii="Tahoma" w:hAnsi="Tahoma" w:cs="Tahoma"/>
          <w:sz w:val="17"/>
        </w:rPr>
      </w:pPr>
    </w:p>
    <w:p w:rsidR="00F14B3C" w:rsidRPr="00364DF5" w:rsidRDefault="00FA194E">
      <w:pPr>
        <w:pStyle w:val="BodyText"/>
        <w:tabs>
          <w:tab w:val="left" w:pos="2149"/>
        </w:tabs>
        <w:spacing w:line="288" w:lineRule="auto"/>
        <w:ind w:left="1559" w:right="9757"/>
        <w:rPr>
          <w:rFonts w:ascii="Tahoma" w:hAnsi="Tahoma" w:cs="Tahoma"/>
        </w:rPr>
      </w:pPr>
      <w:r w:rsidRPr="00364DF5">
        <w:rPr>
          <w:rFonts w:ascii="Tahoma" w:hAnsi="Tahoma" w:cs="Tahoma"/>
          <w:spacing w:val="-10"/>
        </w:rPr>
        <w:t>*</w:t>
      </w:r>
      <w:r w:rsidRPr="00364DF5">
        <w:rPr>
          <w:rFonts w:ascii="Tahoma" w:hAnsi="Tahoma" w:cs="Tahoma"/>
        </w:rPr>
        <w:tab/>
        <w:t xml:space="preserve">Documentary proof should be submitted. </w:t>
      </w:r>
      <w:proofErr w:type="gramStart"/>
      <w:r w:rsidRPr="00364DF5">
        <w:rPr>
          <w:rFonts w:ascii="Tahoma" w:hAnsi="Tahoma" w:cs="Tahoma"/>
        </w:rPr>
        <w:t>Note :</w:t>
      </w:r>
      <w:proofErr w:type="gramEnd"/>
    </w:p>
    <w:p w:rsidR="00F14B3C" w:rsidRPr="00364DF5" w:rsidRDefault="00FA194E">
      <w:pPr>
        <w:pStyle w:val="BodyText"/>
        <w:spacing w:before="4"/>
        <w:ind w:left="1559"/>
        <w:rPr>
          <w:rFonts w:ascii="Tahoma" w:hAnsi="Tahoma" w:cs="Tahoma"/>
        </w:rPr>
      </w:pPr>
      <w:r w:rsidRPr="00364DF5">
        <w:rPr>
          <w:rFonts w:ascii="Tahoma" w:hAnsi="Tahoma" w:cs="Tahoma"/>
        </w:rPr>
        <w:t>Please</w:t>
      </w:r>
      <w:r w:rsidRPr="00364DF5">
        <w:rPr>
          <w:rFonts w:ascii="Tahoma" w:hAnsi="Tahoma" w:cs="Tahoma"/>
          <w:spacing w:val="4"/>
        </w:rPr>
        <w:t xml:space="preserve"> </w:t>
      </w:r>
      <w:r w:rsidRPr="00364DF5">
        <w:rPr>
          <w:rFonts w:ascii="Tahoma" w:hAnsi="Tahoma" w:cs="Tahoma"/>
        </w:rPr>
        <w:t>ensure</w:t>
      </w:r>
      <w:r w:rsidRPr="00364DF5">
        <w:rPr>
          <w:rFonts w:ascii="Tahoma" w:hAnsi="Tahoma" w:cs="Tahoma"/>
          <w:spacing w:val="4"/>
        </w:rPr>
        <w:t xml:space="preserve"> </w:t>
      </w:r>
      <w:r w:rsidRPr="00364DF5">
        <w:rPr>
          <w:rFonts w:ascii="Tahoma" w:hAnsi="Tahoma" w:cs="Tahoma"/>
        </w:rPr>
        <w:t>to</w:t>
      </w:r>
      <w:r w:rsidRPr="00364DF5">
        <w:rPr>
          <w:rFonts w:ascii="Tahoma" w:hAnsi="Tahoma" w:cs="Tahoma"/>
          <w:spacing w:val="62"/>
        </w:rPr>
        <w:t xml:space="preserve"> </w:t>
      </w:r>
      <w:r w:rsidRPr="00364DF5">
        <w:rPr>
          <w:rFonts w:ascii="Tahoma" w:hAnsi="Tahoma" w:cs="Tahoma"/>
        </w:rPr>
        <w:t>disclose</w:t>
      </w:r>
      <w:r w:rsidRPr="00364DF5">
        <w:rPr>
          <w:rFonts w:ascii="Tahoma" w:hAnsi="Tahoma" w:cs="Tahoma"/>
          <w:spacing w:val="5"/>
        </w:rPr>
        <w:t xml:space="preserve"> </w:t>
      </w:r>
      <w:r w:rsidRPr="00364DF5">
        <w:rPr>
          <w:rFonts w:ascii="Tahoma" w:hAnsi="Tahoma" w:cs="Tahoma"/>
        </w:rPr>
        <w:t>any</w:t>
      </w:r>
      <w:r w:rsidRPr="00364DF5">
        <w:rPr>
          <w:rFonts w:ascii="Tahoma" w:hAnsi="Tahoma" w:cs="Tahoma"/>
          <w:spacing w:val="4"/>
        </w:rPr>
        <w:t xml:space="preserve"> </w:t>
      </w:r>
      <w:r w:rsidRPr="00364DF5">
        <w:rPr>
          <w:rFonts w:ascii="Tahoma" w:hAnsi="Tahoma" w:cs="Tahoma"/>
        </w:rPr>
        <w:t>co-brokering</w:t>
      </w:r>
      <w:r w:rsidRPr="00364DF5">
        <w:rPr>
          <w:rFonts w:ascii="Tahoma" w:hAnsi="Tahoma" w:cs="Tahoma"/>
          <w:spacing w:val="6"/>
        </w:rPr>
        <w:t xml:space="preserve"> </w:t>
      </w:r>
      <w:r w:rsidR="00364DF5">
        <w:rPr>
          <w:rFonts w:ascii="Tahoma" w:hAnsi="Tahoma" w:cs="Tahoma"/>
        </w:rPr>
        <w:t>arrangements</w:t>
      </w:r>
      <w:r w:rsidRPr="00364DF5">
        <w:rPr>
          <w:rFonts w:ascii="Tahoma" w:hAnsi="Tahoma" w:cs="Tahoma"/>
          <w:spacing w:val="3"/>
        </w:rPr>
        <w:t xml:space="preserve"> </w:t>
      </w:r>
      <w:r w:rsidRPr="00364DF5">
        <w:rPr>
          <w:rFonts w:ascii="Tahoma" w:hAnsi="Tahoma" w:cs="Tahoma"/>
          <w:spacing w:val="-2"/>
        </w:rPr>
        <w:t>involved.</w:t>
      </w:r>
    </w:p>
    <w:sectPr w:rsidR="00F14B3C" w:rsidRPr="00364DF5">
      <w:type w:val="continuous"/>
      <w:pgSz w:w="15840" w:h="12240" w:orient="landscape"/>
      <w:pgMar w:top="1380" w:right="4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4E" w:rsidRDefault="00FA194E" w:rsidP="00364DF5">
      <w:r>
        <w:separator/>
      </w:r>
    </w:p>
  </w:endnote>
  <w:endnote w:type="continuationSeparator" w:id="0">
    <w:p w:rsidR="00FA194E" w:rsidRDefault="00FA194E" w:rsidP="0036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IJ Inchike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4E" w:rsidRDefault="00FA194E" w:rsidP="00364DF5">
      <w:r>
        <w:separator/>
      </w:r>
    </w:p>
  </w:footnote>
  <w:footnote w:type="continuationSeparator" w:id="0">
    <w:p w:rsidR="00FA194E" w:rsidRDefault="00FA194E" w:rsidP="0036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3C"/>
    <w:rsid w:val="00364DF5"/>
    <w:rsid w:val="00C170E4"/>
    <w:rsid w:val="00F14B3C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B6FEAE-94D9-4BCD-9E23-45B38014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UKIJ Inchike" w:eastAsia="UKIJ Inchike" w:hAnsi="UKIJ Inchike" w:cs="UKIJ Inchi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DF5"/>
    <w:rPr>
      <w:rFonts w:ascii="UKIJ Inchike" w:eastAsia="UKIJ Inchike" w:hAnsi="UKIJ Inchike" w:cs="UKIJ Inchike"/>
    </w:rPr>
  </w:style>
  <w:style w:type="paragraph" w:styleId="Footer">
    <w:name w:val="footer"/>
    <w:basedOn w:val="Normal"/>
    <w:link w:val="FooterChar"/>
    <w:uiPriority w:val="99"/>
    <w:unhideWhenUsed/>
    <w:rsid w:val="00364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DF5"/>
    <w:rPr>
      <w:rFonts w:ascii="UKIJ Inchike" w:eastAsia="UKIJ Inchike" w:hAnsi="UKIJ Inchike" w:cs="UKIJ Inchi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3959</Characters>
  <Application>Microsoft Office Word</Application>
  <DocSecurity>0</DocSecurity>
  <Lines>1979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Facultative Reinsurance Arrangments .xlsx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Facultative Reinsurance Arrangments .xlsx</dc:title>
  <dc:creator>Manthila Wijeratne</dc:creator>
  <cp:lastModifiedBy>Manthila Wijeratne</cp:lastModifiedBy>
  <cp:revision>2</cp:revision>
  <dcterms:created xsi:type="dcterms:W3CDTF">2024-09-03T03:23:00Z</dcterms:created>
  <dcterms:modified xsi:type="dcterms:W3CDTF">2024-09-03T03:23:00Z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c7e01e1e3f0e1a1d8db76daddfb6978b83d8a81ca58c59e5979f3e55f6ee2cb8</vt:lpwstr>
  </property>
</Properties>
</file>